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AD" w:rsidRPr="0067437B" w:rsidRDefault="00C31EAD" w:rsidP="00674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Костанай облысы әкімдігі білім басқармасының «Қостанай ауданы білім бөлімінің Спандияр Көбеев атындағы жалпы білім беретін мектебі</w:t>
      </w:r>
      <w:r w:rsidRPr="0067437B">
        <w:rPr>
          <w:rFonts w:ascii="Times New Roman" w:hAnsi="Times New Roman" w:cs="Times New Roman"/>
          <w:b/>
          <w:sz w:val="24"/>
          <w:szCs w:val="24"/>
        </w:rPr>
        <w:t>»</w:t>
      </w: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коммуналдық мемлекеттік мекемесі</w:t>
      </w:r>
    </w:p>
    <w:p w:rsidR="00054683" w:rsidRPr="0067437B" w:rsidRDefault="0082048A" w:rsidP="00674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КГУ» Общеобразовательная школа имени Спандияра Кө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беева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отдела образования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Костанайского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района» Управления образования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акимата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Костанайской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C31EAD" w:rsidRPr="0067437B" w:rsidRDefault="00C31EAD" w:rsidP="00674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48A" w:rsidRPr="0035158F" w:rsidRDefault="0082048A" w:rsidP="0082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048A" w:rsidRPr="0035158F" w:rsidRDefault="0082048A" w:rsidP="0082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048A" w:rsidRPr="0035158F" w:rsidRDefault="0082048A" w:rsidP="0082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048A" w:rsidRPr="0035158F" w:rsidRDefault="0082048A" w:rsidP="0082048A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3515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49616" wp14:editId="4A3E7FA4">
            <wp:extent cx="628650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32" cy="334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FB8" w:rsidRDefault="00527FB8" w:rsidP="008204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048A" w:rsidRPr="00A90B67" w:rsidRDefault="00527FB8" w:rsidP="008204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82048A" w:rsidRPr="00A90B67">
        <w:rPr>
          <w:rFonts w:ascii="Times New Roman" w:hAnsi="Times New Roman" w:cs="Times New Roman"/>
          <w:b/>
          <w:color w:val="FF0000"/>
          <w:sz w:val="28"/>
          <w:szCs w:val="28"/>
        </w:rPr>
        <w:t>Само</w:t>
      </w:r>
      <w:r w:rsidR="004D06E8" w:rsidRPr="00A90B67">
        <w:rPr>
          <w:rFonts w:ascii="Times New Roman" w:hAnsi="Times New Roman" w:cs="Times New Roman"/>
          <w:b/>
          <w:color w:val="FF0000"/>
          <w:sz w:val="28"/>
          <w:szCs w:val="28"/>
        </w:rPr>
        <w:t>оценка</w:t>
      </w:r>
      <w:r w:rsidR="0082048A" w:rsidRPr="00A90B67">
        <w:rPr>
          <w:rFonts w:ascii="Times New Roman" w:hAnsi="Times New Roman" w:cs="Times New Roman"/>
          <w:b/>
          <w:color w:val="FF0000"/>
          <w:sz w:val="28"/>
          <w:szCs w:val="28"/>
        </w:rPr>
        <w:t>- 2024</w:t>
      </w:r>
    </w:p>
    <w:p w:rsidR="0082048A" w:rsidRPr="0035158F" w:rsidRDefault="0082048A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КГУ «Общеобразовательная школа имени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Спандияра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ө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беева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отдела образования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Костанайского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района  « Управления образования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акимата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Костанайской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 расположена  по адресу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Костанайский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село Октябрьское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улица Школьная 2</w:t>
      </w:r>
    </w:p>
    <w:p w:rsidR="0082048A" w:rsidRPr="0035158F" w:rsidRDefault="0082048A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Год создания:  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1962</w:t>
      </w:r>
    </w:p>
    <w:p w:rsidR="0082048A" w:rsidRPr="0035158F" w:rsidRDefault="0082048A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Тема школы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</w:t>
      </w:r>
      <w:r w:rsidR="00527FB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«Повышение эффективности образовательного    процесса через применение современных подходов к организации образовательной деятельности, непрерывное </w:t>
      </w:r>
      <w:proofErr w:type="spellStart"/>
      <w:r w:rsidRPr="003515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овершенствование</w:t>
      </w:r>
      <w:proofErr w:type="spellEnd"/>
      <w:r w:rsidRPr="003515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профессионального уровня и педагогического мастерства учителя».</w:t>
      </w:r>
    </w:p>
    <w:p w:rsidR="0082048A" w:rsidRPr="0035158F" w:rsidRDefault="0082048A" w:rsidP="0082048A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158F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35158F">
        <w:rPr>
          <w:rFonts w:ascii="Times New Roman" w:eastAsia="Calibri" w:hAnsi="Times New Roman" w:cs="Times New Roman"/>
          <w:kern w:val="36"/>
          <w:sz w:val="24"/>
          <w:szCs w:val="24"/>
        </w:rPr>
        <w:t>Повышение качества образования и совершенствование творческого потенциала  участников образовательного процесса .</w:t>
      </w:r>
    </w:p>
    <w:p w:rsidR="0082048A" w:rsidRPr="00A90B67" w:rsidRDefault="0082048A" w:rsidP="0082048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          </w:t>
      </w:r>
      <w:r w:rsid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                             </w:t>
      </w:r>
      <w:r w:rsidR="005B66F5"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       </w:t>
      </w:r>
      <w:r w:rsidR="00153D3E"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153D3E"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  Контингент учащихся</w:t>
      </w:r>
    </w:p>
    <w:p w:rsidR="0082048A" w:rsidRPr="0035158F" w:rsidRDefault="0082048A" w:rsidP="00820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     В 2023-2024  учебном году в школе обучалось на начало года  </w:t>
      </w:r>
      <w:r w:rsidR="007F612E" w:rsidRPr="0035158F">
        <w:rPr>
          <w:rFonts w:ascii="Times New Roman" w:eastAsia="Calibri" w:hAnsi="Times New Roman" w:cs="Times New Roman"/>
          <w:sz w:val="24"/>
          <w:szCs w:val="24"/>
        </w:rPr>
        <w:t>317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12E" w:rsidRPr="0035158F">
        <w:rPr>
          <w:rFonts w:ascii="Times New Roman" w:eastAsia="Calibri" w:hAnsi="Times New Roman" w:cs="Times New Roman"/>
          <w:sz w:val="24"/>
          <w:szCs w:val="24"/>
        </w:rPr>
        <w:t xml:space="preserve"> учащихся,- 1-11 классов и 24 воспитанника КПП</w:t>
      </w:r>
      <w:r w:rsidR="007F612E" w:rsidRPr="005B66F5">
        <w:rPr>
          <w:rFonts w:ascii="Times New Roman" w:eastAsia="Calibri" w:hAnsi="Times New Roman" w:cs="Times New Roman"/>
          <w:sz w:val="24"/>
          <w:szCs w:val="24"/>
        </w:rPr>
        <w:t>. Н</w:t>
      </w:r>
      <w:r w:rsidR="005B66F5" w:rsidRPr="005B66F5">
        <w:rPr>
          <w:rFonts w:ascii="Times New Roman" w:eastAsia="Calibri" w:hAnsi="Times New Roman" w:cs="Times New Roman"/>
          <w:sz w:val="24"/>
          <w:szCs w:val="24"/>
        </w:rPr>
        <w:t>а конец учебного года 343</w:t>
      </w:r>
      <w:r w:rsidRPr="005B66F5">
        <w:rPr>
          <w:rFonts w:ascii="Times New Roman" w:eastAsia="Calibri" w:hAnsi="Times New Roman" w:cs="Times New Roman"/>
          <w:sz w:val="24"/>
          <w:szCs w:val="24"/>
        </w:rPr>
        <w:t xml:space="preserve"> учащихся</w:t>
      </w:r>
      <w:proofErr w:type="gramStart"/>
      <w:r w:rsidRPr="005B66F5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Start"/>
      <w:r w:rsidR="00E7501F" w:rsidRPr="0035158F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E7501F" w:rsidRPr="003515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4A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7501F" w:rsidRPr="0035158F">
        <w:rPr>
          <w:rFonts w:ascii="Times New Roman" w:eastAsia="Calibri" w:hAnsi="Times New Roman" w:cs="Times New Roman"/>
          <w:sz w:val="24"/>
          <w:szCs w:val="24"/>
        </w:rPr>
        <w:t xml:space="preserve">26 воспитанников 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82048A" w:rsidRPr="0035158F" w:rsidRDefault="0082048A" w:rsidP="008204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В школе </w:t>
      </w:r>
      <w:r w:rsidR="00133733" w:rsidRPr="0035158F">
        <w:rPr>
          <w:rFonts w:ascii="Times New Roman" w:eastAsia="Calibri" w:hAnsi="Times New Roman" w:cs="Times New Roman"/>
          <w:sz w:val="24"/>
          <w:szCs w:val="24"/>
        </w:rPr>
        <w:t xml:space="preserve">три ступени учащихся: всего </w:t>
      </w:r>
      <w:r w:rsidR="00194A97">
        <w:rPr>
          <w:rFonts w:ascii="Times New Roman" w:eastAsia="Calibri" w:hAnsi="Times New Roman" w:cs="Times New Roman"/>
          <w:sz w:val="24"/>
          <w:szCs w:val="24"/>
        </w:rPr>
        <w:t>-   23</w:t>
      </w:r>
      <w:r w:rsidR="00133733" w:rsidRPr="003515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классных комплектов</w:t>
      </w:r>
    </w:p>
    <w:p w:rsidR="0082048A" w:rsidRPr="0035158F" w:rsidRDefault="0082048A" w:rsidP="0082048A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1 ступень  (1-4 классы) – 141  учащихся  </w:t>
      </w:r>
      <w:r w:rsidR="00194A97">
        <w:rPr>
          <w:rFonts w:ascii="Times New Roman" w:eastAsia="Calibri" w:hAnsi="Times New Roman" w:cs="Times New Roman"/>
          <w:sz w:val="24"/>
          <w:szCs w:val="24"/>
        </w:rPr>
        <w:t>-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8  классных комплектов</w:t>
      </w:r>
    </w:p>
    <w:p w:rsidR="0082048A" w:rsidRPr="0035158F" w:rsidRDefault="0082048A" w:rsidP="0082048A">
      <w:pPr>
        <w:numPr>
          <w:ilvl w:val="0"/>
          <w:numId w:val="1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>ступень (5-9 классы) – 181</w:t>
      </w:r>
      <w:r w:rsidR="00133733" w:rsidRPr="0035158F">
        <w:rPr>
          <w:rFonts w:ascii="Times New Roman" w:eastAsia="Calibri" w:hAnsi="Times New Roman" w:cs="Times New Roman"/>
          <w:sz w:val="24"/>
          <w:szCs w:val="24"/>
        </w:rPr>
        <w:t xml:space="preserve">  учащихся  </w:t>
      </w:r>
      <w:r w:rsidR="00194A97">
        <w:rPr>
          <w:rFonts w:ascii="Times New Roman" w:eastAsia="Calibri" w:hAnsi="Times New Roman" w:cs="Times New Roman"/>
          <w:sz w:val="24"/>
          <w:szCs w:val="24"/>
        </w:rPr>
        <w:t>-12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 класс комплектов</w:t>
      </w:r>
    </w:p>
    <w:p w:rsidR="0082048A" w:rsidRPr="0035158F" w:rsidRDefault="0082048A" w:rsidP="0082048A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>3 ступень  (10-11 классы) – 18</w:t>
      </w:r>
      <w:r w:rsidR="00133733" w:rsidRPr="0035158F">
        <w:rPr>
          <w:rFonts w:ascii="Times New Roman" w:eastAsia="Calibri" w:hAnsi="Times New Roman" w:cs="Times New Roman"/>
          <w:sz w:val="24"/>
          <w:szCs w:val="24"/>
        </w:rPr>
        <w:t xml:space="preserve"> учащихся </w:t>
      </w:r>
      <w:r w:rsidR="00194A97">
        <w:rPr>
          <w:rFonts w:ascii="Times New Roman" w:eastAsia="Calibri" w:hAnsi="Times New Roman" w:cs="Times New Roman"/>
          <w:sz w:val="24"/>
          <w:szCs w:val="24"/>
        </w:rPr>
        <w:t>-</w:t>
      </w:r>
      <w:r w:rsidR="00133733" w:rsidRPr="0035158F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 класс комплекта</w:t>
      </w:r>
    </w:p>
    <w:p w:rsidR="0082048A" w:rsidRPr="0035158F" w:rsidRDefault="0082048A" w:rsidP="008204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58F">
        <w:rPr>
          <w:rFonts w:ascii="Times New Roman" w:eastAsia="Times New Roman" w:hAnsi="Times New Roman" w:cs="Times New Roman"/>
          <w:sz w:val="24"/>
          <w:szCs w:val="24"/>
        </w:rPr>
        <w:t>Учащиеся школы проживают в двух населённых пунктах: селе Рыбное (5 км) и селе Лиманное (2 км). Подвоз осуществ</w:t>
      </w:r>
      <w:r w:rsidR="00194A97">
        <w:rPr>
          <w:rFonts w:ascii="Times New Roman" w:eastAsia="Times New Roman" w:hAnsi="Times New Roman" w:cs="Times New Roman"/>
          <w:sz w:val="24"/>
          <w:szCs w:val="24"/>
        </w:rPr>
        <w:t>ляется ежедневно в количестве 18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из села Рыбное. </w:t>
      </w:r>
    </w:p>
    <w:p w:rsidR="005B66F5" w:rsidRDefault="005B66F5" w:rsidP="00820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66F5" w:rsidRDefault="005B66F5" w:rsidP="00820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048A" w:rsidRPr="0035158F" w:rsidRDefault="0082048A" w:rsidP="00527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контингента учащихся</w:t>
      </w:r>
    </w:p>
    <w:p w:rsidR="0082048A" w:rsidRPr="0035158F" w:rsidRDefault="0082048A" w:rsidP="00527FB8">
      <w:pPr>
        <w:tabs>
          <w:tab w:val="left" w:pos="195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</w:t>
      </w:r>
      <w:r w:rsidR="00527FB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</w:t>
      </w:r>
      <w:r w:rsidR="005B66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Таблица 1.1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992"/>
        <w:gridCol w:w="1276"/>
        <w:gridCol w:w="992"/>
        <w:gridCol w:w="709"/>
        <w:gridCol w:w="1134"/>
        <w:gridCol w:w="992"/>
        <w:gridCol w:w="2126"/>
      </w:tblGrid>
      <w:tr w:rsidR="0082048A" w:rsidRPr="0035158F" w:rsidTr="00527FB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Учебные </w:t>
            </w: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годы</w:t>
            </w: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4D06E8" w:rsidP="004D06E8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                                         </w:t>
            </w:r>
            <w:r w:rsidR="0082048A"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Контингент обучающихся</w:t>
            </w:r>
          </w:p>
        </w:tc>
      </w:tr>
      <w:tr w:rsidR="0082048A" w:rsidRPr="0035158F" w:rsidTr="00527FB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Всего</w:t>
            </w:r>
          </w:p>
        </w:tc>
        <w:tc>
          <w:tcPr>
            <w:tcW w:w="82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4D06E8" w:rsidP="004D06E8">
            <w:pPr>
              <w:tabs>
                <w:tab w:val="left" w:pos="195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</w:t>
            </w:r>
            <w:r w:rsidR="0082048A"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том числе</w:t>
            </w:r>
          </w:p>
        </w:tc>
      </w:tr>
      <w:tr w:rsidR="0082048A" w:rsidRPr="0035158F" w:rsidTr="00527FB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 форме обучения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 ступеням образования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 языкам обучения</w:t>
            </w:r>
          </w:p>
        </w:tc>
      </w:tr>
      <w:tr w:rsidR="0082048A" w:rsidRPr="0035158F" w:rsidTr="00527FB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дневн.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Обучаются на дому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Осн.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Сред.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Каз.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2048A" w:rsidRPr="0035158F" w:rsidRDefault="0082048A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Рус.</w:t>
            </w:r>
          </w:p>
        </w:tc>
      </w:tr>
      <w:tr w:rsidR="0082048A" w:rsidRPr="0035158F" w:rsidTr="00527FB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82048A" w:rsidP="0082048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2023-2024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133733" w:rsidP="0082048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258</w:t>
            </w:r>
          </w:p>
        </w:tc>
      </w:tr>
    </w:tbl>
    <w:p w:rsidR="00153D3E" w:rsidRPr="0035158F" w:rsidRDefault="00133733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82048A" w:rsidRPr="0035158F" w:rsidRDefault="00153D3E" w:rsidP="008204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133733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733"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контингента по языкам обучения</w:t>
      </w:r>
    </w:p>
    <w:tbl>
      <w:tblPr>
        <w:tblStyle w:val="a6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930"/>
        <w:gridCol w:w="1722"/>
        <w:gridCol w:w="1701"/>
        <w:gridCol w:w="1843"/>
        <w:gridCol w:w="1855"/>
        <w:gridCol w:w="1370"/>
      </w:tblGrid>
      <w:tr w:rsidR="00153D3E" w:rsidRPr="0035158F" w:rsidTr="00153D3E">
        <w:tc>
          <w:tcPr>
            <w:tcW w:w="1930" w:type="dxa"/>
            <w:shd w:val="clear" w:color="auto" w:fill="92CDDC" w:themeFill="accent5" w:themeFillTint="99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обучения</w:t>
            </w:r>
          </w:p>
        </w:tc>
        <w:tc>
          <w:tcPr>
            <w:tcW w:w="1722" w:type="dxa"/>
            <w:shd w:val="clear" w:color="auto" w:fill="92CDDC" w:themeFill="accent5" w:themeFillTint="99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701" w:type="dxa"/>
            <w:shd w:val="clear" w:color="auto" w:fill="92CDDC" w:themeFill="accent5" w:themeFillTint="99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2четверть</w:t>
            </w:r>
          </w:p>
        </w:tc>
        <w:tc>
          <w:tcPr>
            <w:tcW w:w="1843" w:type="dxa"/>
            <w:shd w:val="clear" w:color="auto" w:fill="92CDDC" w:themeFill="accent5" w:themeFillTint="99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3четверть</w:t>
            </w:r>
          </w:p>
        </w:tc>
        <w:tc>
          <w:tcPr>
            <w:tcW w:w="1855" w:type="dxa"/>
            <w:shd w:val="clear" w:color="auto" w:fill="92CDDC" w:themeFill="accent5" w:themeFillTint="99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4четверть</w:t>
            </w:r>
          </w:p>
        </w:tc>
        <w:tc>
          <w:tcPr>
            <w:tcW w:w="1370" w:type="dxa"/>
            <w:shd w:val="clear" w:color="auto" w:fill="92CDDC" w:themeFill="accent5" w:themeFillTint="99"/>
          </w:tcPr>
          <w:p w:rsidR="00133733" w:rsidRPr="0035158F" w:rsidRDefault="00133733" w:rsidP="001337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</w:tr>
      <w:tr w:rsidR="00133733" w:rsidRPr="0035158F" w:rsidTr="00153D3E">
        <w:tc>
          <w:tcPr>
            <w:tcW w:w="1930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Казахский </w:t>
            </w:r>
          </w:p>
        </w:tc>
        <w:tc>
          <w:tcPr>
            <w:tcW w:w="1722" w:type="dxa"/>
            <w:shd w:val="clear" w:color="auto" w:fill="DAEEF3" w:themeFill="accent5" w:themeFillTint="33"/>
          </w:tcPr>
          <w:p w:rsidR="00133733" w:rsidRPr="0035158F" w:rsidRDefault="00E0335C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55" w:type="dxa"/>
            <w:shd w:val="clear" w:color="auto" w:fill="DAEEF3" w:themeFill="accent5" w:themeFillTint="33"/>
          </w:tcPr>
          <w:p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70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33733" w:rsidRPr="0035158F" w:rsidTr="00153D3E">
        <w:tc>
          <w:tcPr>
            <w:tcW w:w="1930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</w:t>
            </w:r>
          </w:p>
        </w:tc>
        <w:tc>
          <w:tcPr>
            <w:tcW w:w="1722" w:type="dxa"/>
            <w:shd w:val="clear" w:color="auto" w:fill="DAEEF3" w:themeFill="accent5" w:themeFillTint="33"/>
          </w:tcPr>
          <w:p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855" w:type="dxa"/>
            <w:shd w:val="clear" w:color="auto" w:fill="DAEEF3" w:themeFill="accent5" w:themeFillTint="33"/>
          </w:tcPr>
          <w:p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370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33733" w:rsidRPr="0035158F" w:rsidTr="00153D3E">
        <w:tc>
          <w:tcPr>
            <w:tcW w:w="1930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2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855" w:type="dxa"/>
            <w:shd w:val="clear" w:color="auto" w:fill="DAEEF3" w:themeFill="accent5" w:themeFillTint="33"/>
          </w:tcPr>
          <w:p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370" w:type="dxa"/>
            <w:shd w:val="clear" w:color="auto" w:fill="DAEEF3" w:themeFill="accent5" w:themeFillTint="33"/>
          </w:tcPr>
          <w:p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133733" w:rsidRPr="0035158F" w:rsidRDefault="00133733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733" w:rsidRPr="0035158F" w:rsidRDefault="00153D3E" w:rsidP="008204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Социальная характеристика контингента</w:t>
      </w:r>
    </w:p>
    <w:tbl>
      <w:tblPr>
        <w:tblW w:w="10269" w:type="dxa"/>
        <w:jc w:val="center"/>
        <w:tblInd w:w="-19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C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55"/>
        <w:gridCol w:w="714"/>
      </w:tblGrid>
      <w:tr w:rsidR="0082048A" w:rsidRPr="0035158F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Находятся на опеке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2048A" w:rsidRPr="0035158F" w:rsidTr="00A90B67">
        <w:trPr>
          <w:trHeight w:val="256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инвалидов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2048A" w:rsidRPr="0035158F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Неблагополучных семей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</w:tr>
      <w:tr w:rsidR="0082048A" w:rsidRPr="0035158F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Многодетных семей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82048A" w:rsidRPr="0035158F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Малообеспеченных детей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048A" w:rsidRPr="0035158F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 стоящих на учете в детской комнате милиции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048A" w:rsidRPr="0035158F" w:rsidRDefault="0082048A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153D3E" w:rsidRPr="0035158F" w:rsidRDefault="00153D3E" w:rsidP="008204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53D3E" w:rsidRPr="0035158F" w:rsidRDefault="00CA053C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AB39284" wp14:editId="3608A6EC">
            <wp:simplePos x="0" y="0"/>
            <wp:positionH relativeFrom="column">
              <wp:posOffset>-54610</wp:posOffset>
            </wp:positionH>
            <wp:positionV relativeFrom="paragraph">
              <wp:posOffset>39370</wp:posOffset>
            </wp:positionV>
            <wp:extent cx="1152525" cy="865505"/>
            <wp:effectExtent l="0" t="0" r="9525" b="0"/>
            <wp:wrapTight wrapText="bothSides">
              <wp:wrapPolygon edited="0">
                <wp:start x="0" y="0"/>
                <wp:lineTo x="0" y="20919"/>
                <wp:lineTo x="21421" y="20919"/>
                <wp:lineTo x="214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D3E"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="00527FB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Таким образом</w:t>
      </w:r>
      <w:r w:rsidR="00E7501F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контингент учащихся растет в каждой четверти. Прибывших детей больше чем </w:t>
      </w:r>
      <w:r w:rsidR="00E7501F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выбывших,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7501F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общем,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школе.   Это связано </w:t>
      </w:r>
      <w:r w:rsidR="00153D3E" w:rsidRPr="0035158F">
        <w:rPr>
          <w:rFonts w:ascii="Times New Roman" w:hAnsi="Times New Roman" w:cs="Times New Roman"/>
          <w:sz w:val="24"/>
          <w:szCs w:val="24"/>
        </w:rPr>
        <w:t xml:space="preserve">с  увеличением рождаемости и прибытии в поселок новых семей.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языкам обучения</w:t>
      </w:r>
      <w:r w:rsidR="00E7501F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контингент учащихся с казахским языком обучения </w:t>
      </w:r>
      <w:r w:rsidR="0082048A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четверти уменьшается.</w:t>
      </w:r>
      <w:r w:rsidR="0082048A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3D3E" w:rsidRPr="0035158F" w:rsidRDefault="00153D3E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D3E" w:rsidRPr="00527FB8" w:rsidRDefault="00153D3E" w:rsidP="00153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27F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</w:t>
      </w:r>
      <w:r w:rsidRPr="00527F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.Кадры</w:t>
      </w:r>
    </w:p>
    <w:p w:rsidR="00153D3E" w:rsidRPr="0035158F" w:rsidRDefault="0082048A" w:rsidP="00E75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Качественный состав педагогических кадров соответствует Положению «О порядке организации деятельности общеобразовательных школ РК», позволяет результативно осуществлять учебно-воспитательный процесс, заниматься развитием педагогического творчества, исследовательской работой. </w:t>
      </w:r>
    </w:p>
    <w:p w:rsidR="00E7501F" w:rsidRPr="0035158F" w:rsidRDefault="00E7501F" w:rsidP="00E7501F">
      <w:pPr>
        <w:autoSpaceDE w:val="0"/>
        <w:autoSpaceDN w:val="0"/>
        <w:adjustRightInd w:val="0"/>
        <w:spacing w:before="67" w:after="0" w:line="317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Уровень квалификации  педагогов</w:t>
      </w:r>
    </w:p>
    <w:p w:rsidR="00E7501F" w:rsidRPr="0035158F" w:rsidRDefault="00E7501F" w:rsidP="00E7501F">
      <w:pPr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Таблица 2.1.</w:t>
      </w:r>
    </w:p>
    <w:tbl>
      <w:tblPr>
        <w:tblW w:w="10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4992"/>
      </w:tblGrid>
      <w:tr w:rsidR="00E7501F" w:rsidRPr="0035158F" w:rsidTr="00C43B9B">
        <w:trPr>
          <w:trHeight w:val="532"/>
        </w:trPr>
        <w:tc>
          <w:tcPr>
            <w:tcW w:w="5387" w:type="dxa"/>
            <w:shd w:val="clear" w:color="auto" w:fill="B6DDE8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Параметры статистики</w:t>
            </w:r>
          </w:p>
        </w:tc>
        <w:tc>
          <w:tcPr>
            <w:tcW w:w="4992" w:type="dxa"/>
            <w:shd w:val="clear" w:color="auto" w:fill="B6DDE8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2023-2024 год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Всего педагогических  работников  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 них совместители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7501F" w:rsidRPr="0035158F" w:rsidTr="00C43B9B">
        <w:trPr>
          <w:trHeight w:val="248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-высшую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7501F" w:rsidRPr="0035158F" w:rsidTr="00C43B9B">
        <w:trPr>
          <w:trHeight w:val="248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-первую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-вторую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</w:t>
            </w:r>
            <w:proofErr w:type="gramStart"/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модератор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Педагог-эксперт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</w:t>
            </w:r>
            <w:proofErr w:type="gramStart"/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исследователь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194A97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 образование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Средне специальное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2" w:type="dxa"/>
            <w:shd w:val="clear" w:color="auto" w:fill="B3FFFF"/>
          </w:tcPr>
          <w:p w:rsidR="00E7501F" w:rsidRPr="0035158F" w:rsidRDefault="00194A97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33 из 48 </w:t>
            </w:r>
            <w:r w:rsidR="00E7501F"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педагога с новыми категориями</w:t>
            </w:r>
          </w:p>
        </w:tc>
      </w:tr>
      <w:tr w:rsidR="00E7501F" w:rsidRPr="0035158F" w:rsidTr="00C43B9B">
        <w:trPr>
          <w:trHeight w:val="259"/>
        </w:trPr>
        <w:tc>
          <w:tcPr>
            <w:tcW w:w="5387" w:type="dxa"/>
            <w:shd w:val="clear" w:color="auto" w:fill="B3FFFF"/>
          </w:tcPr>
          <w:p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Качественный состав педагогов</w:t>
            </w:r>
          </w:p>
        </w:tc>
        <w:tc>
          <w:tcPr>
            <w:tcW w:w="4992" w:type="dxa"/>
            <w:shd w:val="clear" w:color="auto" w:fill="B3FFFF"/>
          </w:tcPr>
          <w:p w:rsidR="00E7501F" w:rsidRPr="0035158F" w:rsidRDefault="00194A97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  <w:r w:rsidR="00E7501F" w:rsidRPr="00351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,5 </w:t>
            </w:r>
          </w:p>
        </w:tc>
      </w:tr>
    </w:tbl>
    <w:p w:rsidR="00E7501F" w:rsidRPr="0035158F" w:rsidRDefault="00E7501F" w:rsidP="00E75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D3E" w:rsidRPr="0035158F" w:rsidRDefault="00CA053C" w:rsidP="00153D3E">
      <w:pPr>
        <w:widowControl w:val="0"/>
        <w:autoSpaceDE w:val="0"/>
        <w:autoSpaceDN w:val="0"/>
        <w:spacing w:after="0" w:line="240" w:lineRule="auto"/>
        <w:ind w:right="6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Из числа штатных 45  педагогических сотрудников,  педагогический стаж до 3 лет</w:t>
      </w:r>
      <w:r w:rsidR="00153D3E"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 xml:space="preserve">(13,3  %); </w:t>
      </w:r>
      <w:r w:rsidR="00153D3E" w:rsidRPr="003515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53D3E" w:rsidRPr="003515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3</w:t>
      </w:r>
      <w:r w:rsidR="00153D3E" w:rsidRPr="0035158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5</w:t>
      </w:r>
      <w:r w:rsidR="00153D3E" w:rsidRPr="003515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лет</w:t>
      </w:r>
      <w:r w:rsidR="00153D3E" w:rsidRPr="003515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="00153D3E" w:rsidRPr="0035158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(4,4  %);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6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53D3E" w:rsidRPr="003515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10</w:t>
      </w:r>
      <w:r w:rsidR="00153D3E" w:rsidRPr="003515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4</w:t>
      </w:r>
      <w:r w:rsidR="00153D3E" w:rsidRPr="003515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(8,8  %);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53D3E" w:rsidRPr="0035158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11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53D3E" w:rsidRPr="003515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15</w:t>
      </w:r>
      <w:r w:rsidR="00153D3E" w:rsidRPr="003515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7</w:t>
      </w:r>
      <w:r w:rsidR="00153D3E" w:rsidRPr="0035158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 xml:space="preserve">(15,5 %); </w:t>
      </w:r>
      <w:r w:rsidR="00153D3E"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от 16</w:t>
      </w:r>
      <w:r w:rsidR="00153D3E" w:rsidRPr="003515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lastRenderedPageBreak/>
        <w:t>до 20 –</w:t>
      </w:r>
      <w:r w:rsidR="00153D3E" w:rsidRPr="003515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5 (11,1  %);  более</w:t>
      </w:r>
      <w:r w:rsidR="00153D3E" w:rsidRPr="003515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20 лет</w:t>
      </w:r>
      <w:r w:rsidR="00153D3E"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53D3E" w:rsidRPr="003515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53D3E" w:rsidRPr="0035158F">
        <w:rPr>
          <w:rFonts w:ascii="Times New Roman" w:eastAsia="Times New Roman" w:hAnsi="Times New Roman" w:cs="Times New Roman"/>
          <w:sz w:val="24"/>
          <w:szCs w:val="24"/>
        </w:rPr>
        <w:t xml:space="preserve"> 20  (44,4%).</w:t>
      </w:r>
      <w:proofErr w:type="gramEnd"/>
    </w:p>
    <w:p w:rsidR="00E54473" w:rsidRPr="0035158F" w:rsidRDefault="00153D3E" w:rsidP="00E544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</w:rPr>
        <w:t>Средний возраст – 44,5  лет. Межд</w:t>
      </w:r>
      <w:r w:rsidR="00E7501F" w:rsidRPr="0035158F">
        <w:rPr>
          <w:rFonts w:ascii="Times New Roman" w:eastAsia="Times New Roman" w:hAnsi="Times New Roman" w:cs="Times New Roman"/>
          <w:sz w:val="24"/>
          <w:szCs w:val="24"/>
        </w:rPr>
        <w:t>у тем работающих пенсионеров – 2</w:t>
      </w:r>
      <w:r w:rsidR="00CA053C" w:rsidRPr="0035158F">
        <w:rPr>
          <w:rFonts w:ascii="Times New Roman" w:eastAsia="Times New Roman" w:hAnsi="Times New Roman" w:cs="Times New Roman"/>
          <w:sz w:val="24"/>
          <w:szCs w:val="24"/>
        </w:rPr>
        <w:t xml:space="preserve"> (4,1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 %), это связано с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нехваткой специалистов, в част</w:t>
      </w:r>
      <w:r w:rsidR="00CA053C" w:rsidRPr="0035158F">
        <w:rPr>
          <w:rFonts w:ascii="Times New Roman" w:eastAsia="Times New Roman" w:hAnsi="Times New Roman" w:cs="Times New Roman"/>
          <w:sz w:val="24"/>
          <w:szCs w:val="24"/>
        </w:rPr>
        <w:t>ности по предмету математика – 1 человек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, и  педаго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</w:rPr>
        <w:t>профориентатор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и учитель основ права   - пенсионер.   Анализ возрастного состава показывает, что в школе имеется достаточный потенциал из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молодых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опытных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3515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и совершенствования</w:t>
      </w:r>
      <w:r w:rsidRPr="003515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учебно-воспитательного</w:t>
      </w:r>
      <w:r w:rsidRPr="003515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процесса.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педагоги имеют образование по профилю преподаваемого предмета.</w:t>
      </w:r>
    </w:p>
    <w:p w:rsidR="00E54473" w:rsidRPr="0035158F" w:rsidRDefault="00153D3E" w:rsidP="00E544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54473"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созданы условия для профессиональной и личностной самореализации педагогов?</w:t>
      </w:r>
    </w:p>
    <w:p w:rsidR="00E54473" w:rsidRPr="0035158F" w:rsidRDefault="00E54473" w:rsidP="00E54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создаются условия для профессиональной и личностной самореализации педагогов. Важно, чтобы в ходе этой деятельности педагог стал самым активным субъектом процесса совершенствования. И это требует комплексного подхода.  Этот комплекс ориентирован на повышение творческого потенциала педагогического коллектива в целом, а, в конечном счете – на повышение качества и эффективности образовательного процесса: роста уровня образованности, воспитанности и развития учащихся.</w:t>
      </w:r>
    </w:p>
    <w:p w:rsidR="00E54473" w:rsidRPr="0035158F" w:rsidRDefault="00E54473" w:rsidP="00E544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Одним из механизмов мотивации педагогов на повышение своей профессиональной компетентности является аттестация. В школе имеется перспективный план прохождения  аттестации. В настоящее время качественный состав педагогического коллектива составляет </w:t>
      </w:r>
      <w:proofErr w:type="gramStart"/>
      <w:r w:rsidR="00994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94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исследователи и эксперты )- 39,5  %, с  модераторами-68,7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E54473" w:rsidRPr="0035158F" w:rsidRDefault="00E54473" w:rsidP="00E544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 работающие б/к  в количестве 10 человек  будут подавать заявление на категорию «педагог – модератора», на подтверждение  исследователь-1 . Таким образом число педагогов имеющих категорию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94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мастерства мо</w:t>
      </w:r>
      <w:r w:rsidR="00994D5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 составить -42 человека из 48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D3E" w:rsidRPr="0035158F" w:rsidRDefault="00153D3E" w:rsidP="00E54473">
      <w:pPr>
        <w:widowControl w:val="0"/>
        <w:autoSpaceDE w:val="0"/>
        <w:autoSpaceDN w:val="0"/>
        <w:spacing w:after="0" w:line="240" w:lineRule="auto"/>
        <w:ind w:left="-142" w:right="6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53C" w:rsidRPr="0035158F" w:rsidRDefault="00CA053C" w:rsidP="00153D3E">
      <w:pPr>
        <w:widowControl w:val="0"/>
        <w:autoSpaceDE w:val="0"/>
        <w:autoSpaceDN w:val="0"/>
        <w:spacing w:after="0" w:line="240" w:lineRule="auto"/>
        <w:ind w:left="-142" w:right="6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53C" w:rsidRPr="007E522F" w:rsidRDefault="00CA053C" w:rsidP="00CA053C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4F884D4" wp14:editId="4D0C6B5E">
            <wp:simplePos x="0" y="0"/>
            <wp:positionH relativeFrom="column">
              <wp:posOffset>-73660</wp:posOffset>
            </wp:positionH>
            <wp:positionV relativeFrom="paragraph">
              <wp:posOffset>53975</wp:posOffset>
            </wp:positionV>
            <wp:extent cx="11525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21" y="21363"/>
                <wp:lineTo x="214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Кадровое обеспечение образовательного процесса позволяет </w:t>
      </w:r>
      <w:r w:rsidRPr="003515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обеспечить  хорошее качество образования, развитие и саморазвитие личности обучающегося,  посредством совершенствования профессиональных качеств.</w:t>
      </w:r>
      <w:r w:rsidR="007E52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Качественный состав -39,5%. Категории педмастеарства имеют  -68,7 %. </w:t>
      </w:r>
    </w:p>
    <w:p w:rsidR="00C43B9B" w:rsidRPr="00A90B67" w:rsidRDefault="00527FB8" w:rsidP="00527FB8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="00CA053C"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="00CA053C" w:rsidRPr="007E52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</w:t>
      </w:r>
      <w:r w:rsidR="00CA053C"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Качество и успеваемость</w:t>
      </w:r>
    </w:p>
    <w:p w:rsidR="00CA053C" w:rsidRPr="0035158F" w:rsidRDefault="00C43B9B" w:rsidP="00C43B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515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2023-2024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C43B9B" w:rsidRPr="0035158F" w:rsidTr="00C43B9B">
        <w:tc>
          <w:tcPr>
            <w:tcW w:w="2084" w:type="dxa"/>
          </w:tcPr>
          <w:p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 четверть</w:t>
            </w:r>
          </w:p>
        </w:tc>
        <w:tc>
          <w:tcPr>
            <w:tcW w:w="2084" w:type="dxa"/>
          </w:tcPr>
          <w:p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2четверть</w:t>
            </w:r>
          </w:p>
        </w:tc>
        <w:tc>
          <w:tcPr>
            <w:tcW w:w="2084" w:type="dxa"/>
          </w:tcPr>
          <w:p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 четверть</w:t>
            </w:r>
          </w:p>
        </w:tc>
        <w:tc>
          <w:tcPr>
            <w:tcW w:w="2084" w:type="dxa"/>
          </w:tcPr>
          <w:p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 четверть</w:t>
            </w:r>
          </w:p>
        </w:tc>
        <w:tc>
          <w:tcPr>
            <w:tcW w:w="2085" w:type="dxa"/>
          </w:tcPr>
          <w:p w:rsidR="00C43B9B" w:rsidRPr="0035158F" w:rsidRDefault="00230326" w:rsidP="00CA053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2024 </w:t>
            </w:r>
            <w:r w:rsidR="00C43B9B"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год</w:t>
            </w:r>
          </w:p>
        </w:tc>
      </w:tr>
      <w:tr w:rsidR="00C43B9B" w:rsidRPr="0035158F" w:rsidTr="00C43B9B">
        <w:tc>
          <w:tcPr>
            <w:tcW w:w="2084" w:type="dxa"/>
          </w:tcPr>
          <w:p w:rsidR="00C43B9B" w:rsidRPr="0035158F" w:rsidRDefault="00C43B9B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50,6</w:t>
            </w:r>
          </w:p>
        </w:tc>
        <w:tc>
          <w:tcPr>
            <w:tcW w:w="2084" w:type="dxa"/>
          </w:tcPr>
          <w:p w:rsidR="00C43B9B" w:rsidRPr="0035158F" w:rsidRDefault="00C43B9B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54,8</w:t>
            </w:r>
          </w:p>
        </w:tc>
        <w:tc>
          <w:tcPr>
            <w:tcW w:w="2084" w:type="dxa"/>
          </w:tcPr>
          <w:p w:rsidR="00C43B9B" w:rsidRPr="0035158F" w:rsidRDefault="00C43B9B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60,7</w:t>
            </w:r>
          </w:p>
        </w:tc>
        <w:tc>
          <w:tcPr>
            <w:tcW w:w="2084" w:type="dxa"/>
          </w:tcPr>
          <w:p w:rsidR="00C43B9B" w:rsidRPr="0035158F" w:rsidRDefault="004D06E8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60,7</w:t>
            </w:r>
          </w:p>
        </w:tc>
        <w:tc>
          <w:tcPr>
            <w:tcW w:w="2085" w:type="dxa"/>
          </w:tcPr>
          <w:p w:rsidR="00C43B9B" w:rsidRPr="0035158F" w:rsidRDefault="004D06E8" w:rsidP="00CA053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60,7</w:t>
            </w:r>
          </w:p>
        </w:tc>
      </w:tr>
    </w:tbl>
    <w:p w:rsidR="00054928" w:rsidRPr="0035158F" w:rsidRDefault="00054928" w:rsidP="00C43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прошлом</w:t>
      </w:r>
      <w:r w:rsidR="00744807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4807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2022-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2023 </w:t>
      </w:r>
      <w:r w:rsidR="00744807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обучения составило 54,5%.</w:t>
      </w:r>
      <w:r w:rsidR="00C43B9B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обучения в сравнении с прошлым годом повысилось на 6,2%.</w:t>
      </w:r>
    </w:p>
    <w:p w:rsidR="00C43B9B" w:rsidRPr="0035158F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«отлично» школу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закончили-  45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учащихся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 них в начальных классах –23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учащихся (21,7 %) от контингента аттестованных в начальной школе, с 5-9 класс –22 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(11,4  %) от контингента аттестованных на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ступени, 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10-11 класс – 0 учащихся 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( 0%) от контингента аттестованных на 3 ступени.</w:t>
      </w:r>
    </w:p>
    <w:p w:rsidR="00C43B9B" w:rsidRPr="0035158F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«4» и «5» в школе обучаются -189  ( + 19 человек  добавилось )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в начальных классах – 70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06E8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в среднем звене – 105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;  в старшем звене -14   учащихся</w:t>
      </w:r>
      <w:r w:rsidR="00C051CA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="00C051CA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 одной «3»  за 2 четверть  учащихся нет . 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знаний по школе со</w:t>
      </w:r>
      <w:r w:rsidR="00C051CA"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ставляет-  60,7 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43B9B" w:rsidRPr="0035158F" w:rsidRDefault="00C43B9B" w:rsidP="00C43B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четверть Таблица отличников по классам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4"/>
        <w:gridCol w:w="1571"/>
        <w:gridCol w:w="1298"/>
        <w:gridCol w:w="1266"/>
        <w:gridCol w:w="1191"/>
        <w:gridCol w:w="1531"/>
        <w:gridCol w:w="2189"/>
      </w:tblGrid>
      <w:tr w:rsidR="00C051CA" w:rsidRPr="0035158F" w:rsidTr="00230326">
        <w:trPr>
          <w:trHeight w:val="247"/>
        </w:trPr>
        <w:tc>
          <w:tcPr>
            <w:tcW w:w="1364" w:type="dxa"/>
          </w:tcPr>
          <w:p w:rsidR="00C051CA" w:rsidRPr="0035158F" w:rsidRDefault="00C051CA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1" w:type="dxa"/>
          </w:tcPr>
          <w:p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298" w:type="dxa"/>
          </w:tcPr>
          <w:p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266" w:type="dxa"/>
          </w:tcPr>
          <w:p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191" w:type="dxa"/>
          </w:tcPr>
          <w:p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531" w:type="dxa"/>
          </w:tcPr>
          <w:p w:rsidR="00C051CA" w:rsidRPr="0035158F" w:rsidRDefault="00C051CA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2189" w:type="dxa"/>
          </w:tcPr>
          <w:p w:rsidR="00C051CA" w:rsidRPr="0035158F" w:rsidRDefault="00C051CA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Дюсекова ТА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Борисевич ЕА.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Ищанова ШС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Радыгина ОИ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Әскербекова АМ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ОА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Нурмагамбетова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Щедрина ТА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Ғ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азезОС</w:t>
            </w:r>
            <w:proofErr w:type="spellEnd"/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Шерубаева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АД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Бигельдина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АГ</w:t>
            </w:r>
          </w:p>
        </w:tc>
      </w:tr>
      <w:tr w:rsidR="00230326" w:rsidRPr="0035158F" w:rsidTr="00230326">
        <w:trPr>
          <w:trHeight w:val="247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Ауезханова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ГН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Тюлюппаева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АЖ</w:t>
            </w:r>
            <w:proofErr w:type="gramEnd"/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Бекенова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ГМ</w:t>
            </w:r>
          </w:p>
        </w:tc>
      </w:tr>
      <w:tr w:rsidR="00230326" w:rsidRPr="0035158F" w:rsidTr="00230326">
        <w:trPr>
          <w:trHeight w:val="235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ОспановаТА</w:t>
            </w:r>
            <w:proofErr w:type="spellEnd"/>
          </w:p>
        </w:tc>
      </w:tr>
      <w:tr w:rsidR="00230326" w:rsidRPr="0035158F" w:rsidTr="00230326">
        <w:trPr>
          <w:trHeight w:val="247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Мусабекова ЕА</w:t>
            </w:r>
          </w:p>
        </w:tc>
      </w:tr>
      <w:tr w:rsidR="00230326" w:rsidRPr="0035158F" w:rsidTr="00230326">
        <w:trPr>
          <w:trHeight w:val="247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Монтыкаева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Б.О.</w:t>
            </w:r>
          </w:p>
        </w:tc>
      </w:tr>
      <w:tr w:rsidR="00230326" w:rsidRPr="0035158F" w:rsidTr="00230326">
        <w:trPr>
          <w:trHeight w:val="247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Агитаева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А.Т.</w:t>
            </w:r>
          </w:p>
        </w:tc>
      </w:tr>
      <w:tr w:rsidR="00230326" w:rsidRPr="0035158F" w:rsidTr="00230326">
        <w:trPr>
          <w:trHeight w:val="247"/>
        </w:trPr>
        <w:tc>
          <w:tcPr>
            <w:tcW w:w="1364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71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98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6" w:type="dxa"/>
          </w:tcPr>
          <w:p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91" w:type="dxa"/>
          </w:tcPr>
          <w:p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31" w:type="dxa"/>
          </w:tcPr>
          <w:p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89" w:type="dxa"/>
          </w:tcPr>
          <w:p w:rsidR="00230326" w:rsidRPr="0035158F" w:rsidRDefault="00230326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C43B9B" w:rsidRPr="0035158F" w:rsidRDefault="00C43B9B" w:rsidP="00C051CA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051CA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</w:t>
      </w:r>
      <w:r w:rsidR="00C051CA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отличников увеличивалось с каждой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четвертью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 на 5 человек</w:t>
      </w:r>
      <w:r w:rsidR="00C051CA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 по 4 четверть.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3B9B" w:rsidRPr="0035158F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по классам, который отслеживает степень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учащихся, успеваемость и качество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таблицах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C43B9B" w:rsidRPr="0035158F" w:rsidRDefault="00C43B9B" w:rsidP="00C43B9B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Качество знаний по классам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417"/>
        <w:gridCol w:w="1419"/>
        <w:gridCol w:w="1005"/>
        <w:gridCol w:w="837"/>
        <w:gridCol w:w="1985"/>
      </w:tblGrid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230326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gramStart"/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77,7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Дюсекова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Борисевич ЕА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ШС</w:t>
            </w:r>
          </w:p>
        </w:tc>
      </w:tr>
      <w:tr w:rsidR="005C3FB4" w:rsidRPr="0035158F" w:rsidTr="005C3FB4">
        <w:trPr>
          <w:trHeight w:val="233"/>
        </w:trPr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Радыгина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О.И.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Әскербекова АМ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ОА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Нурмагамбетова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3FB4" w:rsidRPr="0035158F" w:rsidTr="005C3FB4">
        <w:trPr>
          <w:trHeight w:val="264"/>
        </w:trPr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0000"/>
                <w:lang w:eastAsia="ru-RU"/>
              </w:rPr>
              <w:t>44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Щедрина ТА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Ғ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азезОС</w:t>
            </w:r>
            <w:proofErr w:type="spellEnd"/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Шерубаева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АД</w:t>
            </w:r>
          </w:p>
        </w:tc>
      </w:tr>
      <w:tr w:rsidR="005C3FB4" w:rsidRPr="0035158F" w:rsidTr="005C3FB4">
        <w:trPr>
          <w:trHeight w:val="251"/>
        </w:trPr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Бигельдина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АГ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Ауезханова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ГН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Тюлюппаева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АЖ</w:t>
            </w:r>
            <w:proofErr w:type="gramEnd"/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Бекенова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ГМ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ОспановаТА</w:t>
            </w:r>
            <w:proofErr w:type="spellEnd"/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Мусабекова ЕА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Жумабаева СЖ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Монтыкаева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БО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Агитаева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АТ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Конурбаева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ДА</w:t>
            </w:r>
          </w:p>
        </w:tc>
      </w:tr>
      <w:tr w:rsidR="005C3FB4" w:rsidRPr="0035158F" w:rsidTr="005C3FB4">
        <w:tc>
          <w:tcPr>
            <w:tcW w:w="8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55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417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1419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100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837" w:type="dxa"/>
            <w:shd w:val="clear" w:color="auto" w:fill="auto"/>
          </w:tcPr>
          <w:p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Щедрина ЕА</w:t>
            </w:r>
          </w:p>
        </w:tc>
      </w:tr>
    </w:tbl>
    <w:p w:rsidR="00DF3026" w:rsidRPr="00194A97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  П</w:t>
      </w:r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о итогам </w:t>
      </w:r>
      <w:r w:rsidR="00744807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5C3FB4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года </w:t>
      </w:r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    видно, что  </w:t>
      </w: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качество знаний</w:t>
      </w:r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5C3FB4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растет </w:t>
      </w:r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в течени</w:t>
      </w:r>
      <w:proofErr w:type="gramStart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и</w:t>
      </w:r>
      <w:proofErr w:type="gramEnd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всех четвертей </w:t>
      </w:r>
      <w:r w:rsidR="005C3FB4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во всех классах в течении года </w:t>
      </w:r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,</w:t>
      </w:r>
      <w:r w:rsidR="005C3FB4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отрицательная динамика только в7 « а» классе и это связано с выбытием учащихся хорошистов  </w:t>
      </w:r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5C3FB4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.</w:t>
      </w:r>
    </w:p>
    <w:p w:rsidR="00D55FD6" w:rsidRPr="00194A97" w:rsidRDefault="00D55FD6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По начальным классам  высокое качество имеют классы с казахским языком обучения </w:t>
      </w:r>
    </w:p>
    <w:p w:rsidR="00DF3026" w:rsidRPr="00194A97" w:rsidRDefault="00DF3026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194A97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>Самое высокое качество показали</w:t>
      </w: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 классы с казахским языком обучения где качество знаний составило  75,3%.   В классах с русским языком обучения высокое качество знаний наблюдается в  10,11б классе; в начальных классах</w:t>
      </w:r>
      <w:proofErr w:type="gramStart"/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:</w:t>
      </w:r>
      <w:proofErr w:type="gramEnd"/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2б,4б класс; в среднем звене : 6б класс.</w:t>
      </w:r>
    </w:p>
    <w:p w:rsidR="00B5308D" w:rsidRPr="00194A97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 </w:t>
      </w:r>
      <w:r w:rsidRPr="00194A97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>Са</w:t>
      </w:r>
      <w:r w:rsidR="00DF3026" w:rsidRPr="00194A97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мое  низкое качество знаний  в 8,9 </w:t>
      </w:r>
      <w:r w:rsidR="00B5308D" w:rsidRPr="00194A97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«Б» </w:t>
      </w:r>
      <w:r w:rsidR="00DF3026" w:rsidRPr="00194A97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классы </w:t>
      </w:r>
      <w:r w:rsidRPr="00194A97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</w:t>
      </w:r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где </w:t>
      </w:r>
      <w:proofErr w:type="spellStart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кл</w:t>
      </w:r>
      <w:proofErr w:type="spellEnd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. руководители  </w:t>
      </w:r>
      <w:proofErr w:type="spellStart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Оспанова</w:t>
      </w:r>
      <w:proofErr w:type="spellEnd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Т.А, и </w:t>
      </w:r>
      <w:proofErr w:type="spellStart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Оспанова</w:t>
      </w:r>
      <w:proofErr w:type="spellEnd"/>
      <w:r w:rsidR="00DF302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Б.О. </w:t>
      </w: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Повысил</w:t>
      </w:r>
      <w:r w:rsidR="00B5308D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ось качество знаний на много в 6 «В» </w:t>
      </w: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классе</w:t>
      </w:r>
      <w:proofErr w:type="gramStart"/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B5308D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,</w:t>
      </w:r>
      <w:proofErr w:type="gramEnd"/>
      <w:r w:rsidR="00B5308D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где классный руководитель </w:t>
      </w:r>
      <w:proofErr w:type="spellStart"/>
      <w:r w:rsidR="00B5308D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Бигельдина</w:t>
      </w:r>
      <w:proofErr w:type="spellEnd"/>
      <w:r w:rsidR="00B5308D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А.Г.  до 47 </w:t>
      </w: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% </w:t>
      </w:r>
      <w:r w:rsidR="00B5308D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. </w:t>
      </w:r>
    </w:p>
    <w:p w:rsidR="00C43B9B" w:rsidRPr="00194A97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Таким образом, высокое качество знаний показывают классы с гос. языком обучения – в </w:t>
      </w:r>
      <w:proofErr w:type="gramStart"/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общем</w:t>
      </w:r>
      <w:proofErr w:type="gramEnd"/>
      <w:r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по школе 69 аттестованных  учащихся-  73,9 %. В классах с русским языком обучения из 242 аттестованных  учащихся –57 % качество знаний.</w:t>
      </w:r>
    </w:p>
    <w:p w:rsidR="00EA0444" w:rsidRDefault="00C43B9B" w:rsidP="00C43B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</w:pPr>
      <w:r w:rsidRPr="00194A97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                       </w:t>
      </w:r>
    </w:p>
    <w:p w:rsidR="00EA0444" w:rsidRDefault="00EA0444" w:rsidP="00C43B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</w:pPr>
    </w:p>
    <w:p w:rsidR="00EA0444" w:rsidRDefault="00EA0444" w:rsidP="00C43B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</w:pPr>
    </w:p>
    <w:p w:rsidR="00EA0444" w:rsidRDefault="00EA0444" w:rsidP="00C43B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</w:pPr>
    </w:p>
    <w:p w:rsidR="00EA0444" w:rsidRDefault="00EA0444" w:rsidP="00C43B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</w:pPr>
    </w:p>
    <w:p w:rsidR="00E0335C" w:rsidRPr="00E0335C" w:rsidRDefault="00E0335C" w:rsidP="00E0335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               </w:t>
      </w:r>
      <w:r w:rsidRPr="00E0335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Качество знаний по предметам ЕМЦ и ОГН</w:t>
      </w:r>
      <w:r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</w:t>
      </w:r>
      <w:proofErr w:type="gramStart"/>
      <w:r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( </w:t>
      </w:r>
      <w:proofErr w:type="gramEnd"/>
      <w:r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русский язык обучения )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</w:t>
      </w:r>
      <w:r w:rsidRPr="00E033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Таблица</w:t>
      </w:r>
      <w:r w:rsidRPr="00E0335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33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2.3.</w:t>
      </w:r>
    </w:p>
    <w:tbl>
      <w:tblPr>
        <w:tblW w:w="105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370"/>
        <w:gridCol w:w="1370"/>
        <w:gridCol w:w="1522"/>
        <w:gridCol w:w="1370"/>
        <w:gridCol w:w="1370"/>
        <w:gridCol w:w="1369"/>
      </w:tblGrid>
      <w:tr w:rsidR="00E0335C" w:rsidRPr="00E0335C" w:rsidTr="007E522F">
        <w:trPr>
          <w:trHeight w:val="84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E0335C" w:rsidRPr="00E0335C" w:rsidRDefault="00E0335C" w:rsidP="00E0335C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E0335C" w:rsidRPr="00E0335C" w:rsidRDefault="00E0335C" w:rsidP="00E0335C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E0335C" w:rsidRPr="00E0335C" w:rsidRDefault="00E0335C" w:rsidP="00E0335C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E0335C" w:rsidRPr="00E0335C" w:rsidRDefault="00E0335C" w:rsidP="00E0335C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E0335C" w:rsidRPr="00E0335C" w:rsidRDefault="00E0335C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E0335C" w:rsidRPr="00E0335C" w:rsidRDefault="00E0335C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E0335C" w:rsidRPr="00E0335C" w:rsidRDefault="00E0335C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E0335C" w:rsidRPr="00E0335C" w:rsidRDefault="00E0335C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обучения  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ЕМЦ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казахский язык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9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55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55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E0335C" w:rsidRPr="00E0335C" w:rsidRDefault="00E0335C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56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всемирная история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:rsidTr="007E522F">
        <w:trPr>
          <w:trHeight w:val="29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67437B" w:rsidRDefault="0067437B" w:rsidP="00C43B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                     </w:t>
      </w:r>
      <w:r w:rsidRPr="00E0335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Качество знаний по предметам ЕМЦ и ОГН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казахский </w:t>
      </w:r>
      <w:r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язык обучения )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6"/>
        <w:gridCol w:w="1276"/>
        <w:gridCol w:w="1417"/>
        <w:gridCol w:w="1559"/>
        <w:gridCol w:w="1560"/>
        <w:gridCol w:w="1417"/>
      </w:tblGrid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206BE3" w:rsidRPr="00D81617" w:rsidRDefault="00206BE3" w:rsidP="008469B0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206BE3" w:rsidRPr="00D81617" w:rsidRDefault="00206BE3" w:rsidP="008469B0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206BE3" w:rsidRPr="00D81617" w:rsidRDefault="00206BE3" w:rsidP="008469B0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206BE3" w:rsidRPr="00D81617" w:rsidRDefault="00206BE3" w:rsidP="008469B0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206BE3" w:rsidRPr="00D81617" w:rsidRDefault="00206BE3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206BE3" w:rsidRPr="00D81617" w:rsidRDefault="00206BE3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206BE3" w:rsidRPr="00D81617" w:rsidRDefault="00206BE3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Качество обучения </w:t>
            </w:r>
          </w:p>
          <w:p w:rsidR="00206BE3" w:rsidRPr="00D81617" w:rsidRDefault="00206BE3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Качество обучения 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динамика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стабильное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стабильное 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68,4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68,4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68,4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-1,2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+4,1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+4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3B7E5E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+8,7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+8,7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3B7E5E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стабильное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3B7E5E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стабильное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казахский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+5,1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Казахская литература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+5,4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русский язык и литер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4B63D0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+2,8</w:t>
            </w:r>
          </w:p>
        </w:tc>
      </w:tr>
      <w:tr w:rsidR="00206BE3" w:rsidRPr="00D81617" w:rsidTr="00206BE3">
        <w:trPr>
          <w:trHeight w:val="2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+7,7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история Казахстана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68,8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72,7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0"/>
                <w:sz w:val="24"/>
                <w:szCs w:val="24"/>
                <w:lang w:val="kk-KZ" w:eastAsia="ru-RU"/>
              </w:rPr>
              <w:t>+7,5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всемирная 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81,3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81,3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highlight w:val="yellow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highlight w:val="yellow"/>
                <w:lang w:val="kk-KZ" w:eastAsia="ru-RU"/>
              </w:rPr>
              <w:t>-2,7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Основы  права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F56B7A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</w:pPr>
            <w:r w:rsidRPr="00F56B7A">
              <w:rPr>
                <w:rFonts w:ascii="Times New Roman" w:eastAsia="Times New Roman" w:hAnsi="Times New Roman" w:cs="Times New Roman"/>
                <w:color w:val="000000" w:themeColor="text1"/>
                <w:spacing w:val="10"/>
                <w:lang w:val="kk-KZ" w:eastAsia="ru-RU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стабильное 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ЕМЦ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61,3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+14,2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ОГН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77,1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+4,8</w:t>
            </w:r>
          </w:p>
        </w:tc>
      </w:tr>
      <w:tr w:rsidR="00206BE3" w:rsidRPr="00D81617" w:rsidTr="00206B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816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Общий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66,8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76,6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81617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76,6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06BE3" w:rsidRPr="00D71EFC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+9,8</w:t>
            </w:r>
          </w:p>
        </w:tc>
      </w:tr>
    </w:tbl>
    <w:p w:rsidR="0067437B" w:rsidRDefault="0067437B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highlight w:val="yellow"/>
          <w:lang w:eastAsia="ru-RU"/>
        </w:rPr>
      </w:pPr>
      <w:r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</w:t>
      </w:r>
    </w:p>
    <w:p w:rsidR="00936BE2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pacing w:val="10"/>
          <w:sz w:val="24"/>
          <w:szCs w:val="24"/>
          <w:highlight w:val="yellow"/>
          <w:lang w:eastAsia="ru-RU"/>
        </w:rPr>
        <w:t>Вывод</w:t>
      </w:r>
      <w:r w:rsidRPr="0035158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:  Качество знаний  </w:t>
      </w:r>
      <w:r w:rsidR="0049085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по всем предметам имеет</w:t>
      </w:r>
      <w:r w:rsidR="00936BE2" w:rsidRPr="0035158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динамику роста</w:t>
      </w:r>
      <w:r w:rsidR="00E0335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по четвертям</w:t>
      </w:r>
      <w:r w:rsidR="00936BE2" w:rsidRPr="0035158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. </w:t>
      </w:r>
    </w:p>
    <w:p w:rsidR="00490857" w:rsidRPr="0035158F" w:rsidRDefault="00490857" w:rsidP="00C43B9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                 </w:t>
      </w:r>
    </w:p>
    <w:p w:rsidR="00C43B9B" w:rsidRPr="0035158F" w:rsidRDefault="005B66F5" w:rsidP="000549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91B5EA3" wp14:editId="5A0A7871">
            <wp:simplePos x="0" y="0"/>
            <wp:positionH relativeFrom="column">
              <wp:posOffset>-121285</wp:posOffset>
            </wp:positionH>
            <wp:positionV relativeFrom="paragraph">
              <wp:posOffset>78105</wp:posOffset>
            </wp:positionV>
            <wp:extent cx="11525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21" y="21363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9B" w:rsidRPr="003515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Выводы</w:t>
      </w:r>
      <w:proofErr w:type="gramStart"/>
      <w:r w:rsidR="00C43B9B" w:rsidRPr="003515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:</w:t>
      </w:r>
      <w:proofErr w:type="gramEnd"/>
    </w:p>
    <w:p w:rsidR="00C43B9B" w:rsidRPr="0035158F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1.Анализ итогов успеваемости учащихся школы за </w:t>
      </w:r>
      <w:r w:rsidR="00230326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сделать вывод о том, что уровень успеваемости учащихся составляет 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100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наблюдается 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рост качества обучения и приближается к показателю 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KPI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63.3%.  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Численность хорошистов  и отличников увеличилась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,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число учащихся с одной «3» отсутствует.</w:t>
      </w:r>
    </w:p>
    <w:p w:rsidR="00C43B9B" w:rsidRPr="0035158F" w:rsidRDefault="00C43B9B" w:rsidP="00C43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2.Вся деятельность педагогического коллектива реализуется согласно плану работы школы, </w:t>
      </w: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все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мероприятия,  запланированные  на </w:t>
      </w:r>
      <w:r w:rsidR="00230326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ВШК  выполнены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E54473" w:rsidRPr="0035158F" w:rsidRDefault="00E54473" w:rsidP="00C43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E54473" w:rsidRPr="00A90B67" w:rsidRDefault="00E54473" w:rsidP="00E54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IV</w:t>
      </w: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35158F"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Достижения педагогов</w:t>
      </w:r>
    </w:p>
    <w:p w:rsidR="00E54473" w:rsidRPr="0035158F" w:rsidRDefault="00A90B67" w:rsidP="00E5447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</w:t>
      </w:r>
      <w:r w:rsidR="00E54473"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 этом учебном году </w:t>
      </w:r>
      <w:r w:rsidR="00E54473"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нашей  школы  проведены </w:t>
      </w:r>
      <w:r w:rsidR="00E54473"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4 семинара:  по информатике, анг. языку, химии, истории и географии. Наши педагоги  объдиняясь в рабочую группу,  с оказанием помощи своих метод. объединений  , </w:t>
      </w:r>
      <w:r w:rsidR="00E54473" w:rsidRPr="0035158F">
        <w:rPr>
          <w:rFonts w:ascii="Times New Roman" w:eastAsia="Calibri" w:hAnsi="Times New Roman" w:cs="Times New Roman"/>
          <w:sz w:val="24"/>
          <w:szCs w:val="24"/>
        </w:rPr>
        <w:t>на хорошем уровне, комплексно и творчески решают сложные профессиональные задачи, показывают хорошую организацию , делятся опытом работы</w:t>
      </w:r>
      <w:r w:rsidR="00E54473" w:rsidRPr="0035158F">
        <w:rPr>
          <w:rFonts w:ascii="Calibri" w:eastAsia="Calibri" w:hAnsi="Calibri" w:cs="Times New Roman"/>
          <w:sz w:val="24"/>
          <w:szCs w:val="24"/>
        </w:rPr>
        <w:t>.</w:t>
      </w:r>
    </w:p>
    <w:p w:rsidR="00E54473" w:rsidRPr="0035158F" w:rsidRDefault="00E54473" w:rsidP="00E5447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Также в системе ежегодно идет работа по проведению внутришкольных семинаров, коучингов, мастер-классов во время проведения предметныхъ недель.</w:t>
      </w:r>
    </w:p>
    <w:p w:rsidR="00E54473" w:rsidRPr="0035158F" w:rsidRDefault="00E54473" w:rsidP="00E544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 этом году внутришкольные семинары, где педагоги поделились опытом работы, были проведены учителями начальных  классов, анг.языка, георафии.</w:t>
      </w:r>
    </w:p>
    <w:p w:rsidR="00E54473" w:rsidRPr="0035158F" w:rsidRDefault="00E54473" w:rsidP="00E544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1.Районные и внутришкольные семинары</w:t>
      </w:r>
    </w:p>
    <w:tbl>
      <w:tblPr>
        <w:tblW w:w="108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4098"/>
        <w:gridCol w:w="1417"/>
        <w:gridCol w:w="1276"/>
        <w:gridCol w:w="1417"/>
        <w:gridCol w:w="2268"/>
      </w:tblGrid>
      <w:tr w:rsidR="00E54473" w:rsidRPr="0035158F" w:rsidTr="00E54473">
        <w:trPr>
          <w:trHeight w:val="325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Название семинара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предмет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уровень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ссылки</w:t>
            </w:r>
          </w:p>
        </w:tc>
      </w:tr>
      <w:tr w:rsidR="00E54473" w:rsidRPr="0035158F" w:rsidTr="00E54473">
        <w:trPr>
          <w:trHeight w:val="1032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Тимбилдинг по информатике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29.11.2023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2943CF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9" w:history="1">
              <w:r w:rsidR="00E54473" w:rsidRPr="0035158F">
                <w:rPr>
                  <w:rFonts w:ascii="Times New Roman" w:eastAsia="Times New Roman" w:hAnsi="Times New Roman" w:cs="Times New Roman"/>
                  <w:color w:val="0563C1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https://www.instagram.com/p/C0Q86_RtDL0/?igshid=NGEwZGU0MjU5Mw</w:t>
              </w:r>
            </w:hyperlink>
            <w:r w:rsidR="00E54473"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=</w:t>
            </w:r>
          </w:p>
        </w:tc>
      </w:tr>
      <w:tr w:rsidR="00E54473" w:rsidRPr="0035158F" w:rsidTr="00E54473">
        <w:trPr>
          <w:trHeight w:val="1232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994D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Формирование ФГ обучающихся на уроках английского языка через активизацию познавательной деятельности учащихся средненего звена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Английский язык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24.01.2024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2943CF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0" w:history="1">
              <w:r w:rsidR="00E54473" w:rsidRPr="0035158F">
                <w:rPr>
                  <w:rFonts w:ascii="Times New Roman" w:eastAsia="Times New Roman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https://www.instagram.com/reel/C2hP8CHNZ8f/?igsh=MXZvem83cXF0dGtxdA</w:t>
              </w:r>
            </w:hyperlink>
            <w:r w:rsidR="00E54473"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= </w:t>
            </w:r>
          </w:p>
        </w:tc>
      </w:tr>
      <w:tr w:rsidR="00E54473" w:rsidRPr="0035158F" w:rsidTr="00994D50">
        <w:trPr>
          <w:trHeight w:val="1160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994D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"Реализация 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внутрипредметных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межпредметных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связей 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приизучении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химии как необходимое условие активизации учебно - познавательной деятельности учащихся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18.03.2024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2943CF" w:rsidP="00994D50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1" w:history="1">
              <w:r w:rsidR="00E54473" w:rsidRPr="0035158F">
                <w:rPr>
                  <w:rFonts w:ascii="Times New Roman" w:eastAsia="Calibri" w:hAnsi="Times New Roman" w:cs="Times New Roman"/>
                  <w:color w:val="0563C1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https://www.instagram.com/reel/C4pd9ugAv2e/?igsh=NWV1aHUxYzhocjcz</w:t>
              </w:r>
            </w:hyperlink>
          </w:p>
        </w:tc>
      </w:tr>
      <w:tr w:rsidR="00E54473" w:rsidRPr="0035158F" w:rsidTr="00E54473">
        <w:trPr>
          <w:trHeight w:val="2309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lastRenderedPageBreak/>
              <w:t>4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Современные интерактивные технологии, как инструмент управленеия качеством образования»</w:t>
            </w:r>
          </w:p>
          <w:p w:rsidR="00E54473" w:rsidRPr="0035158F" w:rsidRDefault="00E54473" w:rsidP="00E54473">
            <w:pPr>
              <w:spacing w:before="30" w:after="3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География и история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29.03.2024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:rsidR="00E54473" w:rsidRPr="0035158F" w:rsidRDefault="002943CF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2" w:history="1">
              <w:r w:rsidR="00E54473" w:rsidRPr="0035158F">
                <w:rPr>
                  <w:rFonts w:ascii="Times New Roman" w:eastAsia="Times New Roman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https://www.instagram.com/reel/C5JCAqMNHUI/?igsh=cjN3em4xZDBrZHpw</w:t>
              </w:r>
            </w:hyperlink>
          </w:p>
          <w:p w:rsidR="00E54473" w:rsidRPr="0035158F" w:rsidRDefault="002943CF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3" w:history="1">
              <w:r w:rsidR="00E54473" w:rsidRPr="0035158F">
                <w:rPr>
                  <w:rFonts w:ascii="Times New Roman" w:eastAsia="Times New Roman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https://www.instagram.com/reel/C5NPpvOtSPt/?igsh=NHMxM3BpMGtiZ3lq</w:t>
              </w:r>
            </w:hyperlink>
          </w:p>
        </w:tc>
      </w:tr>
    </w:tbl>
    <w:p w:rsidR="00E54473" w:rsidRPr="0035158F" w:rsidRDefault="00E54473" w:rsidP="00E544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94D5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2. Научно-практические конференции</w:t>
      </w:r>
    </w:p>
    <w:p w:rsidR="00E54473" w:rsidRPr="0035158F" w:rsidRDefault="00E54473" w:rsidP="00E544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Следующей формой  является участие в педагогической конференции. Это дает</w:t>
      </w:r>
      <w:proofErr w:type="gramStart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во-первых, возможность быть в курсе актуальных научных и практических педагогических проблем, не занимаясь при этом непосредственно наукой или узкой практикой. Во-вторых, это способ самому попробовать выдвинуть свою идею, обсудить ее с профессионалами, увидеть «слабые» моменты, которые нужно еще доработать. В-третьих, участие в педагогических конференциях дает толчок профессиональному росту, развивает умение выступать на публике и вести дискуссию. 6 человек участвовало в этом году.</w:t>
      </w:r>
    </w:p>
    <w:tbl>
      <w:tblPr>
        <w:tblW w:w="10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504"/>
        <w:gridCol w:w="3828"/>
        <w:gridCol w:w="1842"/>
        <w:gridCol w:w="1985"/>
      </w:tblGrid>
      <w:tr w:rsidR="00E54473" w:rsidRPr="007E522F" w:rsidTr="00E54473">
        <w:trPr>
          <w:trHeight w:val="546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Уровень конференции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Название конференции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ФИО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результат</w:t>
            </w:r>
          </w:p>
        </w:tc>
      </w:tr>
      <w:tr w:rsidR="00E54473" w:rsidRPr="007E522F" w:rsidTr="00994D50">
        <w:trPr>
          <w:trHeight w:val="928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международный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Актуальные проблемы общества, образования, наукии технологий: состояние и перспективы развития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Дейнега Г.Г 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сертификат</w:t>
            </w:r>
          </w:p>
        </w:tc>
      </w:tr>
      <w:tr w:rsidR="00E54473" w:rsidRPr="007E522F" w:rsidTr="00994D50">
        <w:trPr>
          <w:trHeight w:val="1639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районная августовская конференция, август 2023 г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994D5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«Использование диалоговых технологий как средство повышения мотивации к изучению русского языка и литературы и раскрытие творческого потенциала учащихся»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Шерубаева А.Д.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сертификат за участие в районной конференции</w:t>
            </w:r>
          </w:p>
        </w:tc>
      </w:tr>
      <w:tr w:rsidR="00E54473" w:rsidRPr="007E522F" w:rsidTr="00E54473">
        <w:trPr>
          <w:trHeight w:val="546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5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994D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региональная конференция «Тарихтағы бір күндер...» посвященный 145 летию С.Кобеева</w:t>
            </w:r>
          </w:p>
          <w:p w:rsidR="00E54473" w:rsidRPr="007E522F" w:rsidRDefault="00E54473" w:rsidP="00994D50">
            <w:pPr>
              <w:spacing w:before="30" w:after="3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20.10.2023  Мендікара ауданы «Степанов ЖББМ» КММ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994D50">
            <w:pPr>
              <w:spacing w:before="30" w:after="3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«Великий ученик-Великого учителя»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Нурпоисова А.Ж.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программа</w:t>
            </w:r>
          </w:p>
        </w:tc>
      </w:tr>
      <w:tr w:rsidR="00E54473" w:rsidRPr="007E522F" w:rsidTr="00E54473">
        <w:trPr>
          <w:trHeight w:val="546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4473" w:rsidRPr="007E522F" w:rsidRDefault="00E54473" w:rsidP="00E544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994D50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«С.Көбеевтің мысалдары мен әңгімелерінің тәрбиелік мәні»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Абенова А.Н.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программа</w:t>
            </w:r>
          </w:p>
        </w:tc>
      </w:tr>
      <w:tr w:rsidR="00E54473" w:rsidRPr="007E522F" w:rsidTr="00994D50">
        <w:trPr>
          <w:trHeight w:val="103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4473" w:rsidRPr="007E522F" w:rsidRDefault="00E54473" w:rsidP="00E544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994D50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«Бала тәрбиесіндегі С.Көбеев шығармаларының маңызды рөлі»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Нурмаганбетова А.А.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программа </w:t>
            </w:r>
          </w:p>
        </w:tc>
      </w:tr>
      <w:tr w:rsidR="00E54473" w:rsidRPr="007E522F" w:rsidTr="00E54473">
        <w:trPr>
          <w:trHeight w:val="819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международный</w:t>
            </w:r>
          </w:p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23.02.2024 год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994D50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«Қазіргі білім берудегі инновациялық технологиялар: стратегиясы,міндеттері, енгізу»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Абенова А.Н.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сертификат</w:t>
            </w:r>
          </w:p>
        </w:tc>
      </w:tr>
    </w:tbl>
    <w:p w:rsidR="0035158F" w:rsidRPr="0035158F" w:rsidRDefault="0035158F" w:rsidP="00E54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4473" w:rsidRPr="0035158F" w:rsidRDefault="00E54473" w:rsidP="00E5447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158F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994D50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3.</w:t>
      </w:r>
      <w:r w:rsidR="00994D50" w:rsidRPr="00994D50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r w:rsidRPr="00994D50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Обобщение педагогического опыта</w:t>
      </w:r>
    </w:p>
    <w:p w:rsidR="00E54473" w:rsidRPr="0035158F" w:rsidRDefault="00E54473" w:rsidP="00E5447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В процессе обобщения педагогического опыта происходит профессиональная самореализация педагога, определяются дальнейшие перспективы, происходит обмен опытом коллег для совершенствования профессиональной деятельности. В этом учебном году 8 педагогов получили сертификаты </w:t>
      </w:r>
      <w:proofErr w:type="gramStart"/>
      <w:r w:rsidRPr="0035158F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обобщении опыта работы на уровне района.</w:t>
      </w:r>
    </w:p>
    <w:tbl>
      <w:tblPr>
        <w:tblW w:w="1059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20"/>
        <w:gridCol w:w="992"/>
        <w:gridCol w:w="1418"/>
        <w:gridCol w:w="2268"/>
      </w:tblGrid>
      <w:tr w:rsidR="00E54473" w:rsidRPr="0035158F" w:rsidTr="0035158F">
        <w:trPr>
          <w:trHeight w:val="359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Тема работы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год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Уровень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ФИО</w:t>
            </w:r>
          </w:p>
        </w:tc>
      </w:tr>
      <w:tr w:rsidR="00E54473" w:rsidRPr="0035158F" w:rsidTr="0035158F">
        <w:trPr>
          <w:trHeight w:val="789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Инновационная деятельность в системе образования как условие формирования профессиональной компетентности педагогов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Дейнега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</w:t>
            </w:r>
            <w:proofErr w:type="gram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ГГ</w:t>
            </w:r>
            <w:proofErr w:type="gramEnd"/>
          </w:p>
        </w:tc>
      </w:tr>
      <w:tr w:rsidR="00E54473" w:rsidRPr="0035158F" w:rsidTr="0035158F">
        <w:trPr>
          <w:trHeight w:val="241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На районном семинаре по истории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35158F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Жарамагамбетов</w:t>
            </w:r>
            <w:proofErr w:type="spellEnd"/>
            <w:proofErr w:type="gram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E54473" w:rsidRPr="0035158F" w:rsidTr="0035158F">
        <w:trPr>
          <w:trHeight w:val="208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районном семинаре по географии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Жумабаева СЖ</w:t>
            </w:r>
          </w:p>
        </w:tc>
      </w:tr>
      <w:tr w:rsidR="00E54473" w:rsidRPr="0035158F" w:rsidTr="0035158F">
        <w:trPr>
          <w:trHeight w:val="316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районном семинаре  по географии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Конурбаева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СЖ</w:t>
            </w:r>
          </w:p>
        </w:tc>
      </w:tr>
      <w:tr w:rsidR="00E54473" w:rsidRPr="0035158F" w:rsidTr="0035158F">
        <w:trPr>
          <w:trHeight w:val="292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районном семинаре по химии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Байдрахманов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СС</w:t>
            </w:r>
          </w:p>
        </w:tc>
      </w:tr>
      <w:tr w:rsidR="00E54473" w:rsidRPr="0035158F" w:rsidTr="0035158F">
        <w:trPr>
          <w:trHeight w:val="253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районном семинаре по химии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Дейнега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ГГ</w:t>
            </w:r>
            <w:proofErr w:type="gramEnd"/>
          </w:p>
        </w:tc>
      </w:tr>
      <w:tr w:rsidR="00E54473" w:rsidRPr="0035158F" w:rsidTr="0035158F">
        <w:trPr>
          <w:trHeight w:val="216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районном семинаре по МОДО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Абенова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АН</w:t>
            </w:r>
          </w:p>
        </w:tc>
      </w:tr>
      <w:tr w:rsidR="00E54473" w:rsidRPr="0035158F" w:rsidTr="0035158F">
        <w:trPr>
          <w:trHeight w:val="205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 районном семинаре по </w:t>
            </w: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анг</w:t>
            </w:r>
            <w:proofErr w:type="gram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.я</w:t>
            </w:r>
            <w:proofErr w:type="gram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зыку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Газез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ОС</w:t>
            </w:r>
          </w:p>
        </w:tc>
      </w:tr>
      <w:tr w:rsidR="00E54473" w:rsidRPr="0035158F" w:rsidTr="0035158F">
        <w:trPr>
          <w:trHeight w:val="310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 районном семинаре по </w:t>
            </w: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анг</w:t>
            </w:r>
            <w:proofErr w:type="gram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.я</w:t>
            </w:r>
            <w:proofErr w:type="gram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зыку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35158F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Нурмагамбетова</w:t>
            </w:r>
            <w:proofErr w:type="spellEnd"/>
            <w:proofErr w:type="gram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E54473" w:rsidRPr="0035158F" w:rsidTr="0035158F">
        <w:trPr>
          <w:trHeight w:val="243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 районном семинаре по </w:t>
            </w: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анг</w:t>
            </w:r>
            <w:proofErr w:type="gram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.я</w:t>
            </w:r>
            <w:proofErr w:type="gram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зыку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4473" w:rsidRPr="0035158F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Мусабекова ЕА</w:t>
            </w:r>
          </w:p>
        </w:tc>
      </w:tr>
    </w:tbl>
    <w:p w:rsidR="0035158F" w:rsidRPr="0035158F" w:rsidRDefault="0035158F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4D5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>4.Конкурсы педагогического мастерства</w:t>
      </w:r>
    </w:p>
    <w:p w:rsidR="0035158F" w:rsidRPr="0035158F" w:rsidRDefault="0035158F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1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конкурсе – это своего рода остановка, взгляд на свою деятельность со стороны. Педагоги нашей школы являются участниками  всех конкурсов,  которые проходили в этом году . 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</w:rPr>
        <w:t xml:space="preserve">В  8 конкурсах: участвовало  12 педагогов.  8 призовых </w:t>
      </w:r>
      <w:proofErr w:type="spellStart"/>
      <w:r w:rsidRPr="0035158F">
        <w:rPr>
          <w:rFonts w:ascii="Times New Roman" w:eastAsia="Times New Roman" w:hAnsi="Times New Roman" w:cs="Times New Roman"/>
          <w:b/>
          <w:sz w:val="24"/>
          <w:szCs w:val="24"/>
        </w:rPr>
        <w:t>мест</w:t>
      </w:r>
      <w:proofErr w:type="gramStart"/>
      <w:r w:rsidRPr="0035158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5158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35158F">
        <w:rPr>
          <w:rFonts w:ascii="Times New Roman" w:eastAsia="Times New Roman" w:hAnsi="Times New Roman" w:cs="Times New Roman"/>
          <w:sz w:val="24"/>
          <w:szCs w:val="24"/>
        </w:rPr>
        <w:t>тмечаю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участие в районном конкурсе на лучшее ШМО, где наше МО ЕМЦ заняли 2 место руководитель ШМО </w:t>
      </w:r>
      <w:proofErr w:type="spellStart"/>
      <w:r w:rsidRPr="0035158F">
        <w:rPr>
          <w:rFonts w:ascii="Times New Roman" w:eastAsia="Times New Roman" w:hAnsi="Times New Roman" w:cs="Times New Roman"/>
          <w:sz w:val="24"/>
          <w:szCs w:val="24"/>
        </w:rPr>
        <w:t>Молдашева</w:t>
      </w:r>
      <w:proofErr w:type="spellEnd"/>
      <w:r w:rsidRPr="0035158F">
        <w:rPr>
          <w:rFonts w:ascii="Times New Roman" w:eastAsia="Times New Roman" w:hAnsi="Times New Roman" w:cs="Times New Roman"/>
          <w:sz w:val="24"/>
          <w:szCs w:val="24"/>
        </w:rPr>
        <w:t xml:space="preserve"> А.Т.</w:t>
      </w:r>
    </w:p>
    <w:tbl>
      <w:tblPr>
        <w:tblW w:w="1067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0"/>
        <w:gridCol w:w="2280"/>
        <w:gridCol w:w="4276"/>
        <w:gridCol w:w="2126"/>
        <w:gridCol w:w="1276"/>
      </w:tblGrid>
      <w:tr w:rsidR="0035158F" w:rsidRPr="0035158F" w:rsidTr="0035158F">
        <w:trPr>
          <w:trHeight w:val="1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Конкурсы       2023-2024 год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инновационных педагогических идей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Мусабекова ЕА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35158F" w:rsidRPr="0035158F" w:rsidTr="0035158F">
        <w:trPr>
          <w:trHeight w:val="489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Педагогические идеи формирования читательской грамотности обучающихся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Щедрина 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открытый урок-2023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«Учитель  4К»  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Молдашева АТ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Креативный учитель начальных классов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Ищанова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3место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наставник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Конурбаева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Гран-При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к успеху начинается с нас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Бойко </w:t>
            </w:r>
            <w:proofErr w:type="gram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Педагогические инициативы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Нурмагамбетова 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Книга.Время.Мы.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Бигельдина АГ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1место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Взгляд молодых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Газез ОС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Гран-При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Лучшее методическое объединение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Рук. ЕМЦ Молдашева А.Т.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</w:tr>
      <w:tr w:rsidR="0035158F" w:rsidRPr="0035158F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Занятие года(для молодых специалистов)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Тулеуханкызы Айганым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</w:tr>
      <w:tr w:rsidR="0035158F" w:rsidRPr="0035158F" w:rsidTr="0035158F">
        <w:trPr>
          <w:trHeight w:val="372"/>
        </w:trPr>
        <w:tc>
          <w:tcPr>
            <w:tcW w:w="106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11 педагогов в 11 конкурсах     ( 8 призовых мест)         и все МО ЕМЦ                                              </w:t>
            </w:r>
          </w:p>
        </w:tc>
      </w:tr>
    </w:tbl>
    <w:p w:rsidR="0035158F" w:rsidRPr="0035158F" w:rsidRDefault="0035158F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4D5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5.Олимпиады</w:t>
      </w:r>
    </w:p>
    <w:tbl>
      <w:tblPr>
        <w:tblW w:w="10173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"/>
        <w:gridCol w:w="508"/>
        <w:gridCol w:w="1285"/>
        <w:gridCol w:w="3516"/>
        <w:gridCol w:w="2144"/>
        <w:gridCol w:w="2543"/>
        <w:gridCol w:w="151"/>
      </w:tblGrid>
      <w:tr w:rsidR="0035158F" w:rsidRPr="0035158F" w:rsidTr="0035158F">
        <w:trPr>
          <w:gridBefore w:val="1"/>
          <w:wBefore w:w="26" w:type="dxa"/>
          <w:trHeight w:val="143"/>
        </w:trPr>
        <w:tc>
          <w:tcPr>
            <w:tcW w:w="10147" w:type="dxa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158F" w:rsidRPr="0035158F" w:rsidRDefault="0035158F" w:rsidP="00351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     Олимпиады - это также  </w:t>
            </w:r>
            <w:r w:rsidRPr="0035158F">
              <w:rPr>
                <w:rFonts w:ascii="Times New Roman" w:eastAsia="Times New Roman" w:hAnsi="Times New Roman" w:cs="Times New Roman"/>
                <w:b/>
                <w:bCs/>
                <w:color w:val="252525"/>
                <w:sz w:val="24"/>
                <w:szCs w:val="24"/>
                <w:lang w:eastAsia="ru-RU"/>
              </w:rPr>
              <w:t>соревнование профессионалов </w:t>
            </w:r>
            <w:r w:rsidRPr="0035158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за право называться лучшим и возможность продемонстрировать своё мастерство. </w:t>
            </w:r>
          </w:p>
        </w:tc>
      </w:tr>
      <w:tr w:rsidR="0035158F" w:rsidRPr="0035158F" w:rsidTr="0035158F">
        <w:trPr>
          <w:gridBefore w:val="1"/>
          <w:wBefore w:w="26" w:type="dxa"/>
          <w:trHeight w:val="143"/>
        </w:trPr>
        <w:tc>
          <w:tcPr>
            <w:tcW w:w="10147" w:type="dxa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5158F" w:rsidRPr="0035158F" w:rsidRDefault="0035158F" w:rsidP="00351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448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Олимпиады       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166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Алтын 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Тугыр</w:t>
            </w:r>
            <w:proofErr w:type="spellEnd"/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Радыгина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ОИ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44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районный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Алтын 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Тугыр</w:t>
            </w:r>
            <w:proofErr w:type="spellEnd"/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Дюсекова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32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Педстарт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математика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Борисевич ЕА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41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Педстарт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математика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ОА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190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Борисевич ЕА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81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Педстарт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  <w:proofErr w:type="gram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.я</w:t>
            </w:r>
            <w:proofErr w:type="gram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зыку</w:t>
            </w:r>
            <w:proofErr w:type="spellEnd"/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Мусабекова ЕА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17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Педстарт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математика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ИщановаШС</w:t>
            </w:r>
            <w:proofErr w:type="spellEnd"/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154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Педстарт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математика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ДюсековаТА</w:t>
            </w:r>
            <w:proofErr w:type="spellEnd"/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46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Педстарт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математика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скирбекова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АМ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182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Педстарт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математика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Койшигулова АМ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131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Педстар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</w:t>
            </w:r>
            <w:proofErr w:type="gram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.я</w:t>
            </w:r>
            <w:proofErr w:type="gram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зык</w:t>
            </w:r>
            <w:proofErr w:type="spellEnd"/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Кемелова РА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23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Нурмаганбетова А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07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Ищанова      ШС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78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скирбекова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АМ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39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Абенова АН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место</w:t>
            </w:r>
          </w:p>
        </w:tc>
      </w:tr>
      <w:tr w:rsidR="0035158F" w:rsidRPr="0035158F" w:rsidTr="003515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51" w:type="dxa"/>
          <w:trHeight w:val="216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Нурпоисова АЖ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место</w:t>
            </w:r>
          </w:p>
        </w:tc>
      </w:tr>
    </w:tbl>
    <w:p w:rsidR="009D4F5D" w:rsidRDefault="009D4F5D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F5D" w:rsidRDefault="009D4F5D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F5D" w:rsidRDefault="009D4F5D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F5D" w:rsidRDefault="009D4F5D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58F" w:rsidRPr="0035158F" w:rsidRDefault="00994D50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9DC8C74" wp14:editId="6D04F4E9">
            <wp:simplePos x="0" y="0"/>
            <wp:positionH relativeFrom="column">
              <wp:posOffset>-292735</wp:posOffset>
            </wp:positionH>
            <wp:positionV relativeFrom="paragraph">
              <wp:posOffset>151130</wp:posOffset>
            </wp:positionV>
            <wp:extent cx="15716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69" y="21409"/>
                <wp:lineTo x="214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8F" w:rsidRPr="0035158F" w:rsidRDefault="0035158F" w:rsidP="0035158F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Вывод</w:t>
      </w:r>
      <w:r w:rsidRPr="0035158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 w:eastAsia="ru-RU"/>
        </w:rPr>
        <w:t>:</w:t>
      </w:r>
      <w:r w:rsidRPr="0035158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  В школе созданы все условия для профессиональной и личностной самореализации педагогов и  </w:t>
      </w:r>
      <w:r w:rsidRPr="003515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показателями эффективности внедрения модели системы управления профессиональным развитием педагогических кадров являются:</w:t>
      </w:r>
    </w:p>
    <w:p w:rsidR="0035158F" w:rsidRPr="0035158F" w:rsidRDefault="0035158F" w:rsidP="0035158F">
      <w:pPr>
        <w:shd w:val="clear" w:color="auto" w:fill="FFFFFF" w:themeFill="background1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Рост удовлетворённости педагогов собственной деятельностью.</w:t>
      </w:r>
    </w:p>
    <w:p w:rsidR="0035158F" w:rsidRPr="0035158F" w:rsidRDefault="0035158F" w:rsidP="0035158F">
      <w:pPr>
        <w:shd w:val="clear" w:color="auto" w:fill="FFFFFF" w:themeFill="background1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Положительный психолого-педагогический климат в школьном коллективе.</w:t>
      </w:r>
    </w:p>
    <w:p w:rsidR="0035158F" w:rsidRPr="0035158F" w:rsidRDefault="0035158F" w:rsidP="0035158F">
      <w:pPr>
        <w:shd w:val="clear" w:color="auto" w:fill="FFFFFF" w:themeFill="background1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Высокая заинтересованность педагогов в творчестве и инновациях.</w:t>
      </w:r>
    </w:p>
    <w:p w:rsidR="0035158F" w:rsidRPr="0035158F" w:rsidRDefault="0035158F" w:rsidP="0035158F">
      <w:pPr>
        <w:shd w:val="clear" w:color="auto" w:fill="FFFFFF" w:themeFill="background1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Овладение современными методами обучения воспитания.</w:t>
      </w:r>
    </w:p>
    <w:p w:rsidR="0035158F" w:rsidRPr="0035158F" w:rsidRDefault="0035158F" w:rsidP="0035158F">
      <w:pPr>
        <w:shd w:val="clear" w:color="auto" w:fill="FFFFFF" w:themeFill="background1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Положительная динамика качества образования.</w:t>
      </w:r>
    </w:p>
    <w:p w:rsidR="0035158F" w:rsidRPr="0035158F" w:rsidRDefault="0035158F" w:rsidP="0035158F">
      <w:pPr>
        <w:shd w:val="clear" w:color="auto" w:fill="FFFFFF" w:themeFill="background1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Хороший  уровень профессиональной самодеятельности педагогов.</w:t>
      </w:r>
    </w:p>
    <w:p w:rsidR="0035158F" w:rsidRPr="0035158F" w:rsidRDefault="0035158F" w:rsidP="003515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9D4F5D" w:rsidRDefault="0035158F" w:rsidP="009D4F5D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                               </w:t>
      </w:r>
      <w:r w:rsidR="005B66F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</w:t>
      </w: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V. Достижения учащихся</w:t>
      </w:r>
      <w:r w:rsidR="009D4F5D">
        <w:rPr>
          <w:noProof/>
          <w:lang w:eastAsia="ru-RU"/>
        </w:rPr>
        <w:drawing>
          <wp:inline distT="0" distB="0" distL="0" distR="0" wp14:anchorId="4E897828" wp14:editId="0AD366DC">
            <wp:extent cx="6477000" cy="56578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4F5D" w:rsidRPr="00AB0F20" w:rsidRDefault="00490857" w:rsidP="00AB0F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B0F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AB0F20" w:rsidRPr="00AB0F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Результаты  воспитательной работы</w:t>
      </w:r>
      <w:r w:rsidR="00AB0F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2023-2024 учебный </w:t>
      </w:r>
      <w:r w:rsidR="00AB0F20" w:rsidRPr="00AB0F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год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1560"/>
        <w:gridCol w:w="1984"/>
        <w:gridCol w:w="2693"/>
      </w:tblGrid>
      <w:tr w:rsidR="00AB0F20" w:rsidRPr="00AB0F20" w:rsidTr="00AB0F20">
        <w:trPr>
          <w:trHeight w:val="551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уч-ся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призовых мест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 Уровень</w:t>
            </w:r>
          </w:p>
        </w:tc>
      </w:tr>
      <w:tr w:rsidR="00AB0F20" w:rsidRPr="00AB0F20" w:rsidTr="00AB0F20">
        <w:trPr>
          <w:trHeight w:val="267"/>
        </w:trPr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Конкурсы различного уровня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Республиканский-    1</w:t>
            </w:r>
          </w:p>
        </w:tc>
      </w:tr>
      <w:tr w:rsidR="00AB0F20" w:rsidRPr="00AB0F20" w:rsidTr="00AB0F20">
        <w:trPr>
          <w:trHeight w:val="186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Областной-    3</w:t>
            </w:r>
          </w:p>
        </w:tc>
      </w:tr>
      <w:tr w:rsidR="00AB0F20" w:rsidRPr="00AB0F20" w:rsidTr="00AB0F20">
        <w:trPr>
          <w:trHeight w:val="503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Районных-      17</w:t>
            </w:r>
          </w:p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Международный- 6</w:t>
            </w:r>
          </w:p>
        </w:tc>
      </w:tr>
      <w:tr w:rsidR="00AB0F20" w:rsidRPr="00AB0F20" w:rsidTr="00AB0F20">
        <w:trPr>
          <w:trHeight w:val="289"/>
        </w:trPr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Спортивные соревнования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Республиканский-     9</w:t>
            </w:r>
          </w:p>
        </w:tc>
      </w:tr>
      <w:tr w:rsidR="00AB0F20" w:rsidRPr="00AB0F20" w:rsidTr="00AB0F20">
        <w:trPr>
          <w:trHeight w:val="351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Областной -          7</w:t>
            </w:r>
          </w:p>
        </w:tc>
      </w:tr>
      <w:tr w:rsidR="00AB0F20" w:rsidRPr="00AB0F20" w:rsidTr="00AB0F20">
        <w:trPr>
          <w:trHeight w:val="241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Районный-              1</w:t>
            </w:r>
          </w:p>
        </w:tc>
      </w:tr>
    </w:tbl>
    <w:p w:rsidR="00AB0F20" w:rsidRDefault="00AB0F20" w:rsidP="0049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0F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4F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 w:rsidRPr="009D4F5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D4F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вела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сь активная работа по вовлечению</w:t>
      </w:r>
      <w:r w:rsidRPr="009D4F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конкурсную  и  олимпиадную  и внеурочную деятельность. Поэтому наблюдается большая результативность в участии. Наши учащиеся вышли призерами  на областном уровне  в олимпиадах -3 призовых места (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каз.яз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географии)  Наши учащиеся вышли на областной уровень  в конкурсах -5 призовых места  ( по информатике-1,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31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литературе- 3 учащихся , истории -1 учащийся)</w:t>
      </w:r>
      <w:r w:rsidR="0049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AB0F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большая результативность  участия по воспитательной работе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9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="009D4F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  <w:r w:rsidR="0049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B0F20" w:rsidRDefault="00AB0F20" w:rsidP="0049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0F20" w:rsidRDefault="00AB0F20" w:rsidP="0049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0857" w:rsidRPr="00490857" w:rsidRDefault="00AB0F20" w:rsidP="0049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                                                 </w:t>
      </w:r>
      <w:r w:rsidR="00490857" w:rsidRPr="0049085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Общие выводы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B67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56D35ED8" wp14:editId="05EA7444">
            <wp:simplePos x="0" y="0"/>
            <wp:positionH relativeFrom="column">
              <wp:posOffset>-207010</wp:posOffset>
            </wp:positionH>
            <wp:positionV relativeFrom="paragraph">
              <wp:posOffset>46355</wp:posOffset>
            </wp:positionV>
            <wp:extent cx="12954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82" y="21377"/>
                <wp:lineTo x="2128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стандарт образования по всем уровням обучения выполнен (учебные программы выполнены по всем предметам учебного плана).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 обеспечены права каждого учащегося на образование (100% охват детей школьного возраста, отсутствие бродяжничества,  уклонения от обучения, сохранение контингента учащихся и ежегодное его увеличение</w:t>
      </w:r>
      <w:proofErr w:type="gramStart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90857" w:rsidRPr="00490857" w:rsidRDefault="00490857" w:rsidP="0049085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color w:val="191919"/>
          <w:sz w:val="24"/>
          <w:szCs w:val="24"/>
          <w:lang w:val="kk-KZ" w:eastAsia="ru-RU"/>
        </w:rPr>
        <w:t>Дошкольным воспитанием и обучени</w:t>
      </w:r>
      <w:r>
        <w:rPr>
          <w:rFonts w:ascii="Times New Roman" w:eastAsia="Times New Roman" w:hAnsi="Times New Roman" w:cs="Times New Roman"/>
          <w:color w:val="191919"/>
          <w:sz w:val="24"/>
          <w:szCs w:val="24"/>
          <w:lang w:val="kk-KZ" w:eastAsia="ru-RU"/>
        </w:rPr>
        <w:t>ем охвачено 27</w:t>
      </w:r>
      <w:r w:rsidRPr="00490857">
        <w:rPr>
          <w:rFonts w:ascii="Times New Roman" w:eastAsia="Times New Roman" w:hAnsi="Times New Roman" w:cs="Times New Roman"/>
          <w:color w:val="191919"/>
          <w:sz w:val="24"/>
          <w:szCs w:val="24"/>
          <w:lang w:val="kk-KZ" w:eastAsia="ru-RU"/>
        </w:rPr>
        <w:t xml:space="preserve">  воспитанников  до 5 лет, </w:t>
      </w:r>
      <w:r w:rsidRPr="0049085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что составляет 100% от общего количества детей 5 летнего возраста.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ведётся профилактическая работа по предупреждению правонарушений среди детей и подростков.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реализуется социальная поддержка детей из малообеспеченных и многодетных семей.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Разработаны меры и создаются условия по </w:t>
      </w:r>
      <w:proofErr w:type="spellStart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здоровьесбережению</w:t>
      </w:r>
      <w:proofErr w:type="spellEnd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учащихся:  организовано горячее питание, произведен  ремонт во всех учебных кабинетах </w:t>
      </w:r>
    </w:p>
    <w:p w:rsidR="00490857" w:rsidRPr="00490857" w:rsidRDefault="00490857" w:rsidP="00490857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Повысилась доля учителей с </w:t>
      </w:r>
      <w:proofErr w:type="spellStart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педмастерством</w:t>
      </w:r>
      <w:proofErr w:type="spellEnd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составляет</w:t>
      </w:r>
      <w:proofErr w:type="gramEnd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0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68,7</w:t>
      </w:r>
      <w:r w:rsidRPr="0049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</w:t>
      </w: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90857" w:rsidRPr="00490857" w:rsidRDefault="00490857" w:rsidP="0049085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успеваемости по школе составляет </w:t>
      </w:r>
      <w:r w:rsidRPr="0049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B0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60,7</w:t>
      </w:r>
      <w:r w:rsidR="00AB0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 </w:t>
      </w: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что выше на 6,2 % в сравнении с прошлым учебным годом</w:t>
      </w:r>
      <w:proofErr w:type="gramStart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490857" w:rsidRPr="00490857" w:rsidRDefault="00490857" w:rsidP="00490857">
      <w:pPr>
        <w:numPr>
          <w:ilvl w:val="0"/>
          <w:numId w:val="14"/>
        </w:num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целом по школе на протяжении двух лет наблюдается тенденция роста качества знаний учащихся.  Успеваемость также стабильна и с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оставляет 100 %. Результаты 2023</w:t>
      </w:r>
      <w:r w:rsidRPr="004908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-2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024 </w:t>
      </w:r>
      <w:r w:rsidRPr="004908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учебного года соответствуют достаточному уровню качества знаний и уровню успеваемости. </w:t>
      </w:r>
      <w:r w:rsidRPr="0049085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а, поставленная на 2024-2025</w:t>
      </w:r>
      <w:r w:rsidRPr="0049085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учебный год по обеспечению положительной динамики успеваемости и качества </w:t>
      </w:r>
      <w:proofErr w:type="spellStart"/>
      <w:r w:rsidRPr="0049085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обученности</w:t>
      </w:r>
      <w:proofErr w:type="spellEnd"/>
      <w:r w:rsidRPr="0049085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учащихся, выполнена.</w:t>
      </w:r>
      <w:r w:rsidRPr="004908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Достигнуты хорошие результаты в</w:t>
      </w:r>
      <w:r w:rsidR="00C31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детской одарённости, есть призеры областных конкурсов и олимпиад.</w:t>
      </w: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ведётся работа по формированию ценности знания, положительного имиджа хорошего ученика.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Увеличивается число педагогов, обновивших курсы повышения квалификации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лето и в течени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 успешно внедряющих новые подходы в обучении.</w:t>
      </w:r>
    </w:p>
    <w:p w:rsidR="00490857" w:rsidRPr="00490857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Информационно-методическое поле школы обогащается новыми формами профессиональной поддержки.</w:t>
      </w:r>
    </w:p>
    <w:p w:rsidR="00490857" w:rsidRPr="00AB0F20" w:rsidRDefault="00490857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Ведется работа по укреплению материально-технической базы школы.</w:t>
      </w:r>
    </w:p>
    <w:p w:rsidR="00AB0F20" w:rsidRPr="00490857" w:rsidRDefault="00C31EAD" w:rsidP="004908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итогам 2023-2024 учебного года КГУ « ОШ имени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Спандияра</w:t>
      </w:r>
      <w:proofErr w:type="spellEnd"/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ө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беева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</w:t>
      </w:r>
      <w:r w:rsidR="00AB0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заняла 3 место в районном конкурсе « Лучшая организации образования </w:t>
      </w:r>
      <w:proofErr w:type="spellStart"/>
      <w:r w:rsidR="00AB0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Костанайского</w:t>
      </w:r>
      <w:proofErr w:type="spellEnd"/>
      <w:r w:rsidR="00AB0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района  -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B0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2024»</w:t>
      </w:r>
    </w:p>
    <w:p w:rsidR="00490857" w:rsidRPr="00490857" w:rsidRDefault="00C31EAD" w:rsidP="004908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90857" w:rsidRPr="0049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Проблемы, требующие дальнейшего разрешения:</w:t>
      </w:r>
    </w:p>
    <w:p w:rsidR="00490857" w:rsidRPr="00490857" w:rsidRDefault="00490857" w:rsidP="00490857">
      <w:pPr>
        <w:numPr>
          <w:ilvl w:val="0"/>
          <w:numId w:val="15"/>
        </w:numPr>
        <w:tabs>
          <w:tab w:val="left" w:pos="426"/>
          <w:tab w:val="num" w:pos="767"/>
        </w:tabs>
        <w:spacing w:before="100" w:beforeAutospacing="1" w:after="150" w:line="240" w:lineRule="auto"/>
        <w:ind w:left="7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недостаточный уровень культуры проектирования рабочего урока в координатах личностно-ориентированного обучения в практике отдельных учителей; </w:t>
      </w:r>
    </w:p>
    <w:p w:rsidR="00490857" w:rsidRPr="00490857" w:rsidRDefault="00490857" w:rsidP="00490857">
      <w:pPr>
        <w:numPr>
          <w:ilvl w:val="0"/>
          <w:numId w:val="15"/>
        </w:numPr>
        <w:tabs>
          <w:tab w:val="left" w:pos="426"/>
          <w:tab w:val="num" w:pos="767"/>
        </w:tabs>
        <w:spacing w:before="100" w:beforeAutospacing="1" w:after="150" w:line="240" w:lineRule="auto"/>
        <w:ind w:left="7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недостаточный уровень участия  обобщения передового педагогического опыты; </w:t>
      </w:r>
    </w:p>
    <w:p w:rsidR="00490857" w:rsidRPr="00490857" w:rsidRDefault="00490857" w:rsidP="00490857">
      <w:pPr>
        <w:numPr>
          <w:ilvl w:val="0"/>
          <w:numId w:val="15"/>
        </w:numPr>
        <w:tabs>
          <w:tab w:val="left" w:pos="426"/>
          <w:tab w:val="num" w:pos="767"/>
        </w:tabs>
        <w:spacing w:before="100" w:beforeAutospacing="1" w:after="150" w:line="240" w:lineRule="auto"/>
        <w:ind w:left="7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недостаточный уровень взаимодействия с семьей по вопросам успеваемости и воспитанности </w:t>
      </w:r>
      <w:proofErr w:type="gramStart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90857" w:rsidRPr="00490857" w:rsidRDefault="00490857" w:rsidP="00490857">
      <w:pPr>
        <w:numPr>
          <w:ilvl w:val="0"/>
          <w:numId w:val="15"/>
        </w:numPr>
        <w:tabs>
          <w:tab w:val="left" w:pos="426"/>
          <w:tab w:val="num" w:pos="767"/>
        </w:tabs>
        <w:spacing w:before="100" w:beforeAutospacing="1" w:after="150" w:line="240" w:lineRule="auto"/>
        <w:ind w:left="7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недостаточный уровень самообразовательной работы отдельных педагогов;</w:t>
      </w:r>
    </w:p>
    <w:p w:rsidR="00490857" w:rsidRPr="00490857" w:rsidRDefault="009D4F5D" w:rsidP="00490857">
      <w:pPr>
        <w:tabs>
          <w:tab w:val="left" w:pos="426"/>
        </w:tabs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школы на 2024-2025</w:t>
      </w:r>
      <w:r w:rsidR="00490857" w:rsidRPr="0049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490857" w:rsidRPr="00490857" w:rsidRDefault="00490857" w:rsidP="004908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1.Продолжить работу по повышению качества образования через внедрение современных образовательных технологий.</w:t>
      </w:r>
    </w:p>
    <w:p w:rsidR="00490857" w:rsidRPr="00490857" w:rsidRDefault="00490857" w:rsidP="004908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Повысить </w:t>
      </w:r>
      <w:proofErr w:type="gramStart"/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ИКТ-компетентности</w:t>
      </w:r>
      <w:proofErr w:type="gramEnd"/>
      <w:r w:rsidRPr="0049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педагогических кадров, использовать эффективные цифровые образовательные  ресурсы при организации учебного процесса.</w:t>
      </w:r>
    </w:p>
    <w:p w:rsidR="00490857" w:rsidRPr="00490857" w:rsidRDefault="00490857" w:rsidP="00490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490857" w:rsidRPr="00490857" w:rsidRDefault="00490857" w:rsidP="00490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</w:t>
      </w:r>
      <w:r w:rsidRPr="004908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Совершенствовать систему работы с одаренными учащимися, </w:t>
      </w: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результативность участия учащихся  классов  в предметных олимпиадах, научных соревнованиях  областного уровня . </w:t>
      </w:r>
    </w:p>
    <w:p w:rsidR="00490857" w:rsidRPr="00490857" w:rsidRDefault="00490857" w:rsidP="00C31E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Создание воспитательной системы школы – формирование казахстанского патриотизма, гражданского самосознания и активной жизненной позиции каждого ученика школы     </w:t>
      </w:r>
    </w:p>
    <w:p w:rsidR="00490857" w:rsidRPr="00490857" w:rsidRDefault="00490857" w:rsidP="004908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857" w:rsidRPr="00490857" w:rsidRDefault="00490857" w:rsidP="004908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школы:                        А.Ж. </w:t>
      </w:r>
      <w:proofErr w:type="spellStart"/>
      <w:r w:rsidRPr="0049085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Нурпоисова</w:t>
      </w:r>
      <w:proofErr w:type="spellEnd"/>
    </w:p>
    <w:sectPr w:rsidR="00490857" w:rsidRPr="00490857" w:rsidSect="00153D3E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BAE6D2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874F1F"/>
    <w:multiLevelType w:val="hybridMultilevel"/>
    <w:tmpl w:val="B7F0F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A6CC5"/>
    <w:multiLevelType w:val="hybridMultilevel"/>
    <w:tmpl w:val="4052FEB8"/>
    <w:lvl w:ilvl="0" w:tplc="6DDAE082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>
    <w:nsid w:val="19126D20"/>
    <w:multiLevelType w:val="hybridMultilevel"/>
    <w:tmpl w:val="75C0BB60"/>
    <w:lvl w:ilvl="0" w:tplc="6DDAE082">
      <w:start w:val="1"/>
      <w:numFmt w:val="bullet"/>
      <w:lvlText w:val=""/>
      <w:lvlJc w:val="left"/>
      <w:pPr>
        <w:tabs>
          <w:tab w:val="num" w:pos="653"/>
        </w:tabs>
        <w:ind w:left="653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EB5059"/>
    <w:multiLevelType w:val="hybridMultilevel"/>
    <w:tmpl w:val="330257D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421354"/>
    <w:multiLevelType w:val="hybridMultilevel"/>
    <w:tmpl w:val="8EF24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F6BAE"/>
    <w:multiLevelType w:val="hybridMultilevel"/>
    <w:tmpl w:val="9A4832E0"/>
    <w:lvl w:ilvl="0" w:tplc="25C2D4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5E1209"/>
    <w:multiLevelType w:val="hybridMultilevel"/>
    <w:tmpl w:val="DC1228D8"/>
    <w:lvl w:ilvl="0" w:tplc="46FA4E78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BB4133"/>
    <w:multiLevelType w:val="hybridMultilevel"/>
    <w:tmpl w:val="780010E4"/>
    <w:lvl w:ilvl="0" w:tplc="1CEC001C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>
    <w:nsid w:val="475D07DD"/>
    <w:multiLevelType w:val="multilevel"/>
    <w:tmpl w:val="AEDCD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E0462A"/>
    <w:multiLevelType w:val="hybridMultilevel"/>
    <w:tmpl w:val="0D2E1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87927"/>
    <w:multiLevelType w:val="hybridMultilevel"/>
    <w:tmpl w:val="224C0992"/>
    <w:lvl w:ilvl="0" w:tplc="5CAEEE4A">
      <w:numFmt w:val="bullet"/>
      <w:lvlText w:val=""/>
      <w:lvlJc w:val="left"/>
      <w:pPr>
        <w:ind w:left="49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2">
    <w:nsid w:val="569552D4"/>
    <w:multiLevelType w:val="hybridMultilevel"/>
    <w:tmpl w:val="916A099E"/>
    <w:lvl w:ilvl="0" w:tplc="39C0E152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EC01B8C"/>
    <w:multiLevelType w:val="multilevel"/>
    <w:tmpl w:val="ECDE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B45E53"/>
    <w:multiLevelType w:val="multilevel"/>
    <w:tmpl w:val="D604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14"/>
  </w:num>
  <w:num w:numId="9">
    <w:abstractNumId w:val="13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9"/>
  </w:num>
  <w:num w:numId="13">
    <w:abstractNumId w:val="1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48A"/>
    <w:rsid w:val="00054683"/>
    <w:rsid w:val="00054928"/>
    <w:rsid w:val="0007725D"/>
    <w:rsid w:val="00133733"/>
    <w:rsid w:val="00153D3E"/>
    <w:rsid w:val="00194A97"/>
    <w:rsid w:val="00206BE3"/>
    <w:rsid w:val="00230326"/>
    <w:rsid w:val="002943CF"/>
    <w:rsid w:val="00345333"/>
    <w:rsid w:val="0035158F"/>
    <w:rsid w:val="003677FA"/>
    <w:rsid w:val="003A4AAB"/>
    <w:rsid w:val="00457F53"/>
    <w:rsid w:val="00490857"/>
    <w:rsid w:val="004B73F7"/>
    <w:rsid w:val="004D06E8"/>
    <w:rsid w:val="004D59E6"/>
    <w:rsid w:val="00527FB8"/>
    <w:rsid w:val="005B66F5"/>
    <w:rsid w:val="005C3FB4"/>
    <w:rsid w:val="0067437B"/>
    <w:rsid w:val="00744807"/>
    <w:rsid w:val="007469CF"/>
    <w:rsid w:val="007E522F"/>
    <w:rsid w:val="007F612E"/>
    <w:rsid w:val="0082048A"/>
    <w:rsid w:val="00936BE2"/>
    <w:rsid w:val="00994D50"/>
    <w:rsid w:val="009A4598"/>
    <w:rsid w:val="009C64E2"/>
    <w:rsid w:val="009D4F5D"/>
    <w:rsid w:val="00A90B67"/>
    <w:rsid w:val="00AB0F20"/>
    <w:rsid w:val="00AE4E57"/>
    <w:rsid w:val="00B5308D"/>
    <w:rsid w:val="00C051CA"/>
    <w:rsid w:val="00C31EAD"/>
    <w:rsid w:val="00C43B9B"/>
    <w:rsid w:val="00CA053C"/>
    <w:rsid w:val="00D324C1"/>
    <w:rsid w:val="00D55FD6"/>
    <w:rsid w:val="00D67C0F"/>
    <w:rsid w:val="00DF3026"/>
    <w:rsid w:val="00E0335C"/>
    <w:rsid w:val="00E25A35"/>
    <w:rsid w:val="00E54473"/>
    <w:rsid w:val="00E7501F"/>
    <w:rsid w:val="00EA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90B6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A90B6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90B67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nhideWhenUsed/>
    <w:rsid w:val="0082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82048A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133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A90B6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A90B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A90B6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3"/>
    <w:uiPriority w:val="99"/>
    <w:semiHidden/>
    <w:unhideWhenUsed/>
    <w:rsid w:val="00A90B67"/>
  </w:style>
  <w:style w:type="paragraph" w:styleId="a7">
    <w:name w:val="Body Text"/>
    <w:basedOn w:val="a0"/>
    <w:link w:val="a8"/>
    <w:uiPriority w:val="1"/>
    <w:unhideWhenUsed/>
    <w:qFormat/>
    <w:rsid w:val="00A90B67"/>
    <w:pPr>
      <w:widowControl w:val="0"/>
      <w:autoSpaceDE w:val="0"/>
      <w:autoSpaceDN w:val="0"/>
      <w:spacing w:after="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1"/>
    <w:rsid w:val="00A90B6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A90B67"/>
    <w:pPr>
      <w:widowControl w:val="0"/>
      <w:autoSpaceDE w:val="0"/>
      <w:autoSpaceDN w:val="0"/>
      <w:spacing w:after="0" w:line="215" w:lineRule="exact"/>
    </w:pPr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basedOn w:val="a1"/>
    <w:link w:val="12"/>
    <w:locked/>
    <w:rsid w:val="00A90B67"/>
    <w:rPr>
      <w:rFonts w:ascii="Cambria" w:eastAsia="Calibri" w:hAnsi="Cambria" w:cs="Cambria"/>
    </w:rPr>
  </w:style>
  <w:style w:type="paragraph" w:customStyle="1" w:styleId="12">
    <w:name w:val="Без интервала1"/>
    <w:basedOn w:val="a0"/>
    <w:link w:val="NoSpacingChar"/>
    <w:rsid w:val="00A90B67"/>
    <w:pPr>
      <w:spacing w:after="0" w:line="240" w:lineRule="auto"/>
    </w:pPr>
    <w:rPr>
      <w:rFonts w:ascii="Cambria" w:eastAsia="Calibri" w:hAnsi="Cambria" w:cs="Cambria"/>
    </w:rPr>
  </w:style>
  <w:style w:type="table" w:customStyle="1" w:styleId="TableNormal">
    <w:name w:val="Table Normal"/>
    <w:uiPriority w:val="2"/>
    <w:semiHidden/>
    <w:qFormat/>
    <w:rsid w:val="00A90B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3"/>
    <w:uiPriority w:val="99"/>
    <w:semiHidden/>
    <w:rsid w:val="00A90B67"/>
  </w:style>
  <w:style w:type="paragraph" w:styleId="a9">
    <w:name w:val="Normal (Web)"/>
    <w:aliases w:val="Знак, Знак"/>
    <w:basedOn w:val="a0"/>
    <w:link w:val="aa"/>
    <w:uiPriority w:val="99"/>
    <w:qFormat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aliases w:val="Знак Знак, Знак Знак"/>
    <w:link w:val="a9"/>
    <w:uiPriority w:val="99"/>
    <w:locked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0"/>
    <w:link w:val="ac"/>
    <w:qFormat/>
    <w:rsid w:val="00A90B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1"/>
    <w:link w:val="ab"/>
    <w:rsid w:val="00A90B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 Indent"/>
    <w:basedOn w:val="a0"/>
    <w:link w:val="ae"/>
    <w:rsid w:val="00A90B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A90B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0">
    <w:name w:val="a3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A90B67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A90B6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одержимое таблицы"/>
    <w:basedOn w:val="a0"/>
    <w:rsid w:val="00A90B6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character" w:customStyle="1" w:styleId="FontStyle19">
    <w:name w:val="Font Style19"/>
    <w:rsid w:val="00A90B67"/>
    <w:rPr>
      <w:rFonts w:ascii="Times New Roman" w:hAnsi="Times New Roman" w:cs="Times New Roman" w:hint="default"/>
      <w:sz w:val="26"/>
      <w:szCs w:val="26"/>
    </w:rPr>
  </w:style>
  <w:style w:type="character" w:customStyle="1" w:styleId="FontStyle20">
    <w:name w:val="Font Style20"/>
    <w:rsid w:val="00A90B67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submenu-table">
    <w:name w:val="submenu-table"/>
    <w:basedOn w:val="a1"/>
    <w:rsid w:val="00A90B67"/>
  </w:style>
  <w:style w:type="character" w:styleId="af0">
    <w:name w:val="Strong"/>
    <w:uiPriority w:val="22"/>
    <w:qFormat/>
    <w:rsid w:val="00A90B67"/>
    <w:rPr>
      <w:b/>
      <w:bCs/>
    </w:rPr>
  </w:style>
  <w:style w:type="paragraph" w:styleId="af1">
    <w:name w:val="List Paragraph"/>
    <w:basedOn w:val="a0"/>
    <w:uiPriority w:val="34"/>
    <w:qFormat/>
    <w:rsid w:val="00A90B6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90B67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paragraph" w:styleId="af2">
    <w:name w:val="No Spacing"/>
    <w:aliases w:val="Обя,мелкий,мой рабочий,Айгерим,норма,свой,Елжан,Без интеБез интервала,Без интервала11,МОЙ СТИЛЬ,No Spacing1,Исполнитель,14 TNR,No Spacing11,Без интервала111,исполнитель,Без интервала1111,No Spacing"/>
    <w:link w:val="af3"/>
    <w:uiPriority w:val="1"/>
    <w:qFormat/>
    <w:rsid w:val="00A90B6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aliases w:val="Обя Знак,мелкий Знак,мой рабочий Знак,Айгерим Знак,норма Знак,свой Знак,Елжан Знак,Без интеБез интервала Знак,Без интервала11 Знак,МОЙ СТИЛЬ Знак,No Spacing1 Знак,Исполнитель Знак,14 TNR Знак,No Spacing11 Знак,Без интервала111 Знак"/>
    <w:link w:val="af2"/>
    <w:uiPriority w:val="1"/>
    <w:rsid w:val="00A90B67"/>
    <w:rPr>
      <w:rFonts w:ascii="Calibri" w:eastAsia="Calibri" w:hAnsi="Calibri" w:cs="Times New Roman"/>
    </w:rPr>
  </w:style>
  <w:style w:type="paragraph" w:styleId="23">
    <w:name w:val="Body Text Indent 2"/>
    <w:basedOn w:val="a0"/>
    <w:link w:val="24"/>
    <w:unhideWhenUsed/>
    <w:rsid w:val="00A90B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A90B67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A90B67"/>
  </w:style>
  <w:style w:type="character" w:customStyle="1" w:styleId="FontStyle21">
    <w:name w:val="Font Style21"/>
    <w:rsid w:val="00A90B67"/>
    <w:rPr>
      <w:rFonts w:ascii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1"/>
    <w:rsid w:val="00A90B67"/>
  </w:style>
  <w:style w:type="paragraph" w:customStyle="1" w:styleId="Style7">
    <w:name w:val="Style7"/>
    <w:basedOn w:val="a0"/>
    <w:rsid w:val="00A90B6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A90B67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1"/>
    <w:rsid w:val="00A90B67"/>
  </w:style>
  <w:style w:type="paragraph" w:customStyle="1" w:styleId="25">
    <w:name w:val="Без интервала2"/>
    <w:rsid w:val="00A90B67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header"/>
    <w:basedOn w:val="a0"/>
    <w:link w:val="af5"/>
    <w:uiPriority w:val="99"/>
    <w:rsid w:val="00A90B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1"/>
    <w:link w:val="af4"/>
    <w:uiPriority w:val="99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rsid w:val="00A90B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Нижний колонтитул Знак"/>
    <w:basedOn w:val="a1"/>
    <w:link w:val="af6"/>
    <w:uiPriority w:val="99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0"/>
    <w:rsid w:val="00A90B6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30">
    <w:name w:val="c6 c30"/>
    <w:basedOn w:val="a1"/>
    <w:rsid w:val="00A90B67"/>
  </w:style>
  <w:style w:type="character" w:customStyle="1" w:styleId="c0">
    <w:name w:val="c0"/>
    <w:basedOn w:val="a1"/>
    <w:rsid w:val="00A90B67"/>
  </w:style>
  <w:style w:type="numbering" w:customStyle="1" w:styleId="26">
    <w:name w:val="Нет списка2"/>
    <w:next w:val="a3"/>
    <w:uiPriority w:val="99"/>
    <w:semiHidden/>
    <w:unhideWhenUsed/>
    <w:rsid w:val="00A90B67"/>
  </w:style>
  <w:style w:type="table" w:customStyle="1" w:styleId="111">
    <w:name w:val="Сетка таблицы11"/>
    <w:basedOn w:val="a2"/>
    <w:next w:val="a6"/>
    <w:uiPriority w:val="59"/>
    <w:rsid w:val="00A90B6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6"/>
    <w:uiPriority w:val="3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Оглавление 11"/>
    <w:basedOn w:val="a0"/>
    <w:uiPriority w:val="1"/>
    <w:qFormat/>
    <w:rsid w:val="00A90B67"/>
    <w:pPr>
      <w:widowControl w:val="0"/>
      <w:autoSpaceDE w:val="0"/>
      <w:autoSpaceDN w:val="0"/>
      <w:spacing w:before="143" w:after="0" w:line="240" w:lineRule="auto"/>
      <w:ind w:left="1422" w:right="695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главление 21"/>
    <w:basedOn w:val="a0"/>
    <w:uiPriority w:val="1"/>
    <w:qFormat/>
    <w:rsid w:val="00A90B67"/>
    <w:pPr>
      <w:widowControl w:val="0"/>
      <w:autoSpaceDE w:val="0"/>
      <w:autoSpaceDN w:val="0"/>
      <w:spacing w:before="138" w:after="0" w:line="240" w:lineRule="auto"/>
      <w:ind w:left="2308" w:hanging="387"/>
    </w:pPr>
    <w:rPr>
      <w:rFonts w:ascii="Times New Roman" w:eastAsia="Times New Roman" w:hAnsi="Times New Roman" w:cs="Times New Roman"/>
      <w:b/>
      <w:bCs/>
    </w:rPr>
  </w:style>
  <w:style w:type="paragraph" w:customStyle="1" w:styleId="113">
    <w:name w:val="Заголовок 11"/>
    <w:basedOn w:val="a0"/>
    <w:uiPriority w:val="1"/>
    <w:qFormat/>
    <w:rsid w:val="00A90B67"/>
    <w:pPr>
      <w:widowControl w:val="0"/>
      <w:autoSpaceDE w:val="0"/>
      <w:autoSpaceDN w:val="0"/>
      <w:spacing w:after="0" w:line="240" w:lineRule="auto"/>
      <w:ind w:left="191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1">
    <w:name w:val="Заголовок 21"/>
    <w:basedOn w:val="a0"/>
    <w:uiPriority w:val="1"/>
    <w:qFormat/>
    <w:rsid w:val="00A90B67"/>
    <w:pPr>
      <w:widowControl w:val="0"/>
      <w:autoSpaceDE w:val="0"/>
      <w:autoSpaceDN w:val="0"/>
      <w:spacing w:after="0" w:line="240" w:lineRule="auto"/>
      <w:ind w:left="1202" w:right="690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">
    <w:name w:val="List Bullet"/>
    <w:basedOn w:val="a0"/>
    <w:uiPriority w:val="99"/>
    <w:unhideWhenUsed/>
    <w:rsid w:val="00A90B67"/>
    <w:pPr>
      <w:widowControl w:val="0"/>
      <w:numPr>
        <w:numId w:val="4"/>
      </w:numPr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</w:rPr>
  </w:style>
  <w:style w:type="character" w:customStyle="1" w:styleId="14">
    <w:name w:val="Гиперссылка1"/>
    <w:basedOn w:val="a1"/>
    <w:uiPriority w:val="99"/>
    <w:unhideWhenUsed/>
    <w:rsid w:val="00A90B67"/>
    <w:rPr>
      <w:color w:val="0000FF"/>
      <w:u w:val="single"/>
    </w:rPr>
  </w:style>
  <w:style w:type="character" w:customStyle="1" w:styleId="15">
    <w:name w:val="Просмотренная гиперссылка1"/>
    <w:basedOn w:val="a1"/>
    <w:uiPriority w:val="99"/>
    <w:semiHidden/>
    <w:unhideWhenUsed/>
    <w:rsid w:val="00A90B67"/>
    <w:rPr>
      <w:color w:val="800080"/>
      <w:u w:val="single"/>
    </w:rPr>
  </w:style>
  <w:style w:type="character" w:customStyle="1" w:styleId="fontstyle01">
    <w:name w:val="fontstyle01"/>
    <w:basedOn w:val="a1"/>
    <w:rsid w:val="00A90B6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4">
    <w:name w:val="Сетка таблицы4"/>
    <w:basedOn w:val="a2"/>
    <w:next w:val="a6"/>
    <w:uiPriority w:val="5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3"/>
    <w:uiPriority w:val="99"/>
    <w:semiHidden/>
    <w:unhideWhenUsed/>
    <w:rsid w:val="00A90B67"/>
  </w:style>
  <w:style w:type="paragraph" w:customStyle="1" w:styleId="default0">
    <w:name w:val="default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A90B67"/>
    <w:rPr>
      <w:color w:val="0000FF" w:themeColor="hyperlink"/>
      <w:u w:val="single"/>
    </w:rPr>
  </w:style>
  <w:style w:type="character" w:styleId="af9">
    <w:name w:val="FollowedHyperlink"/>
    <w:basedOn w:val="a1"/>
    <w:uiPriority w:val="99"/>
    <w:semiHidden/>
    <w:unhideWhenUsed/>
    <w:rsid w:val="00A90B67"/>
    <w:rPr>
      <w:color w:val="800080" w:themeColor="followedHyperlink"/>
      <w:u w:val="single"/>
    </w:rPr>
  </w:style>
  <w:style w:type="table" w:customStyle="1" w:styleId="5">
    <w:name w:val="Сетка таблицы5"/>
    <w:basedOn w:val="a2"/>
    <w:next w:val="a6"/>
    <w:uiPriority w:val="5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next w:val="a6"/>
    <w:uiPriority w:val="5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6"/>
    <w:uiPriority w:val="59"/>
    <w:rsid w:val="00A90B6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6"/>
    <w:uiPriority w:val="3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3"/>
    <w:uiPriority w:val="99"/>
    <w:semiHidden/>
    <w:unhideWhenUsed/>
    <w:rsid w:val="00A90B67"/>
  </w:style>
  <w:style w:type="numbering" w:customStyle="1" w:styleId="40">
    <w:name w:val="Нет списка4"/>
    <w:next w:val="a3"/>
    <w:uiPriority w:val="99"/>
    <w:semiHidden/>
    <w:unhideWhenUsed/>
    <w:rsid w:val="00A90B67"/>
  </w:style>
  <w:style w:type="numbering" w:customStyle="1" w:styleId="50">
    <w:name w:val="Нет списка5"/>
    <w:next w:val="a3"/>
    <w:semiHidden/>
    <w:rsid w:val="00A90B67"/>
  </w:style>
  <w:style w:type="table" w:customStyle="1" w:styleId="9">
    <w:name w:val="Сетка таблицы9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Subtitle"/>
    <w:basedOn w:val="a0"/>
    <w:next w:val="a0"/>
    <w:link w:val="afb"/>
    <w:qFormat/>
    <w:rsid w:val="00A90B67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b">
    <w:name w:val="Подзаголовок Знак"/>
    <w:basedOn w:val="a1"/>
    <w:link w:val="afa"/>
    <w:rsid w:val="00A90B67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120">
    <w:name w:val="Нет списка12"/>
    <w:next w:val="a3"/>
    <w:uiPriority w:val="99"/>
    <w:semiHidden/>
    <w:unhideWhenUsed/>
    <w:rsid w:val="00A90B67"/>
  </w:style>
  <w:style w:type="table" w:customStyle="1" w:styleId="1111">
    <w:name w:val="Сетка таблицы111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90B6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A90B6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90B67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nhideWhenUsed/>
    <w:rsid w:val="0082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82048A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133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A90B6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A90B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A90B6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3"/>
    <w:uiPriority w:val="99"/>
    <w:semiHidden/>
    <w:unhideWhenUsed/>
    <w:rsid w:val="00A90B67"/>
  </w:style>
  <w:style w:type="paragraph" w:styleId="a7">
    <w:name w:val="Body Text"/>
    <w:basedOn w:val="a0"/>
    <w:link w:val="a8"/>
    <w:uiPriority w:val="1"/>
    <w:unhideWhenUsed/>
    <w:qFormat/>
    <w:rsid w:val="00A90B67"/>
    <w:pPr>
      <w:widowControl w:val="0"/>
      <w:autoSpaceDE w:val="0"/>
      <w:autoSpaceDN w:val="0"/>
      <w:spacing w:after="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1"/>
    <w:rsid w:val="00A90B6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A90B67"/>
    <w:pPr>
      <w:widowControl w:val="0"/>
      <w:autoSpaceDE w:val="0"/>
      <w:autoSpaceDN w:val="0"/>
      <w:spacing w:after="0" w:line="215" w:lineRule="exact"/>
    </w:pPr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basedOn w:val="a1"/>
    <w:link w:val="12"/>
    <w:locked/>
    <w:rsid w:val="00A90B67"/>
    <w:rPr>
      <w:rFonts w:ascii="Cambria" w:eastAsia="Calibri" w:hAnsi="Cambria" w:cs="Cambria"/>
    </w:rPr>
  </w:style>
  <w:style w:type="paragraph" w:customStyle="1" w:styleId="12">
    <w:name w:val="Без интервала1"/>
    <w:basedOn w:val="a0"/>
    <w:link w:val="NoSpacingChar"/>
    <w:rsid w:val="00A90B67"/>
    <w:pPr>
      <w:spacing w:after="0" w:line="240" w:lineRule="auto"/>
    </w:pPr>
    <w:rPr>
      <w:rFonts w:ascii="Cambria" w:eastAsia="Calibri" w:hAnsi="Cambria" w:cs="Cambria"/>
    </w:rPr>
  </w:style>
  <w:style w:type="table" w:customStyle="1" w:styleId="TableNormal">
    <w:name w:val="Table Normal"/>
    <w:uiPriority w:val="2"/>
    <w:semiHidden/>
    <w:qFormat/>
    <w:rsid w:val="00A90B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3"/>
    <w:uiPriority w:val="99"/>
    <w:semiHidden/>
    <w:rsid w:val="00A90B67"/>
  </w:style>
  <w:style w:type="paragraph" w:styleId="a9">
    <w:name w:val="Normal (Web)"/>
    <w:aliases w:val="Знак, Знак"/>
    <w:basedOn w:val="a0"/>
    <w:link w:val="aa"/>
    <w:uiPriority w:val="99"/>
    <w:qFormat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aliases w:val="Знак Знак, Знак Знак"/>
    <w:link w:val="a9"/>
    <w:uiPriority w:val="99"/>
    <w:locked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0"/>
    <w:link w:val="ac"/>
    <w:qFormat/>
    <w:rsid w:val="00A90B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1"/>
    <w:link w:val="ab"/>
    <w:rsid w:val="00A90B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 Indent"/>
    <w:basedOn w:val="a0"/>
    <w:link w:val="ae"/>
    <w:rsid w:val="00A90B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A90B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0">
    <w:name w:val="a3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A90B67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A90B6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одержимое таблицы"/>
    <w:basedOn w:val="a0"/>
    <w:rsid w:val="00A90B6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character" w:customStyle="1" w:styleId="FontStyle19">
    <w:name w:val="Font Style19"/>
    <w:rsid w:val="00A90B67"/>
    <w:rPr>
      <w:rFonts w:ascii="Times New Roman" w:hAnsi="Times New Roman" w:cs="Times New Roman" w:hint="default"/>
      <w:sz w:val="26"/>
      <w:szCs w:val="26"/>
    </w:rPr>
  </w:style>
  <w:style w:type="character" w:customStyle="1" w:styleId="FontStyle20">
    <w:name w:val="Font Style20"/>
    <w:rsid w:val="00A90B67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submenu-table">
    <w:name w:val="submenu-table"/>
    <w:basedOn w:val="a1"/>
    <w:rsid w:val="00A90B67"/>
  </w:style>
  <w:style w:type="character" w:styleId="af0">
    <w:name w:val="Strong"/>
    <w:uiPriority w:val="22"/>
    <w:qFormat/>
    <w:rsid w:val="00A90B67"/>
    <w:rPr>
      <w:b/>
      <w:bCs/>
    </w:rPr>
  </w:style>
  <w:style w:type="paragraph" w:styleId="af1">
    <w:name w:val="List Paragraph"/>
    <w:basedOn w:val="a0"/>
    <w:uiPriority w:val="34"/>
    <w:qFormat/>
    <w:rsid w:val="00A90B6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90B67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paragraph" w:styleId="af2">
    <w:name w:val="No Spacing"/>
    <w:aliases w:val="Обя,мелкий,мой рабочий,Айгерим,норма,свой,Елжан,Без интеБез интервала,Без интервала11,МОЙ СТИЛЬ,No Spacing1,Исполнитель,14 TNR,No Spacing11,Без интервала111,исполнитель,Без интервала1111,No Spacing"/>
    <w:link w:val="af3"/>
    <w:uiPriority w:val="1"/>
    <w:qFormat/>
    <w:rsid w:val="00A90B6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aliases w:val="Обя Знак,мелкий Знак,мой рабочий Знак,Айгерим Знак,норма Знак,свой Знак,Елжан Знак,Без интеБез интервала Знак,Без интервала11 Знак,МОЙ СТИЛЬ Знак,No Spacing1 Знак,Исполнитель Знак,14 TNR Знак,No Spacing11 Знак,Без интервала111 Знак"/>
    <w:link w:val="af2"/>
    <w:uiPriority w:val="1"/>
    <w:rsid w:val="00A90B67"/>
    <w:rPr>
      <w:rFonts w:ascii="Calibri" w:eastAsia="Calibri" w:hAnsi="Calibri" w:cs="Times New Roman"/>
    </w:rPr>
  </w:style>
  <w:style w:type="paragraph" w:styleId="23">
    <w:name w:val="Body Text Indent 2"/>
    <w:basedOn w:val="a0"/>
    <w:link w:val="24"/>
    <w:unhideWhenUsed/>
    <w:rsid w:val="00A90B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A90B67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A90B67"/>
  </w:style>
  <w:style w:type="character" w:customStyle="1" w:styleId="FontStyle21">
    <w:name w:val="Font Style21"/>
    <w:rsid w:val="00A90B67"/>
    <w:rPr>
      <w:rFonts w:ascii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1"/>
    <w:rsid w:val="00A90B67"/>
  </w:style>
  <w:style w:type="paragraph" w:customStyle="1" w:styleId="Style7">
    <w:name w:val="Style7"/>
    <w:basedOn w:val="a0"/>
    <w:rsid w:val="00A90B6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A90B67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1"/>
    <w:rsid w:val="00A90B67"/>
  </w:style>
  <w:style w:type="paragraph" w:customStyle="1" w:styleId="25">
    <w:name w:val="Без интервала2"/>
    <w:rsid w:val="00A90B67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header"/>
    <w:basedOn w:val="a0"/>
    <w:link w:val="af5"/>
    <w:uiPriority w:val="99"/>
    <w:rsid w:val="00A90B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1"/>
    <w:link w:val="af4"/>
    <w:uiPriority w:val="99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rsid w:val="00A90B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Нижний колонтитул Знак"/>
    <w:basedOn w:val="a1"/>
    <w:link w:val="af6"/>
    <w:uiPriority w:val="99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0"/>
    <w:rsid w:val="00A90B6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30">
    <w:name w:val="c6 c30"/>
    <w:basedOn w:val="a1"/>
    <w:rsid w:val="00A90B67"/>
  </w:style>
  <w:style w:type="character" w:customStyle="1" w:styleId="c0">
    <w:name w:val="c0"/>
    <w:basedOn w:val="a1"/>
    <w:rsid w:val="00A90B67"/>
  </w:style>
  <w:style w:type="numbering" w:customStyle="1" w:styleId="26">
    <w:name w:val="Нет списка2"/>
    <w:next w:val="a3"/>
    <w:uiPriority w:val="99"/>
    <w:semiHidden/>
    <w:unhideWhenUsed/>
    <w:rsid w:val="00A90B67"/>
  </w:style>
  <w:style w:type="table" w:customStyle="1" w:styleId="111">
    <w:name w:val="Сетка таблицы11"/>
    <w:basedOn w:val="a2"/>
    <w:next w:val="a6"/>
    <w:uiPriority w:val="59"/>
    <w:rsid w:val="00A90B6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6"/>
    <w:uiPriority w:val="3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Оглавление 11"/>
    <w:basedOn w:val="a0"/>
    <w:uiPriority w:val="1"/>
    <w:qFormat/>
    <w:rsid w:val="00A90B67"/>
    <w:pPr>
      <w:widowControl w:val="0"/>
      <w:autoSpaceDE w:val="0"/>
      <w:autoSpaceDN w:val="0"/>
      <w:spacing w:before="143" w:after="0" w:line="240" w:lineRule="auto"/>
      <w:ind w:left="1422" w:right="695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главление 21"/>
    <w:basedOn w:val="a0"/>
    <w:uiPriority w:val="1"/>
    <w:qFormat/>
    <w:rsid w:val="00A90B67"/>
    <w:pPr>
      <w:widowControl w:val="0"/>
      <w:autoSpaceDE w:val="0"/>
      <w:autoSpaceDN w:val="0"/>
      <w:spacing w:before="138" w:after="0" w:line="240" w:lineRule="auto"/>
      <w:ind w:left="2308" w:hanging="387"/>
    </w:pPr>
    <w:rPr>
      <w:rFonts w:ascii="Times New Roman" w:eastAsia="Times New Roman" w:hAnsi="Times New Roman" w:cs="Times New Roman"/>
      <w:b/>
      <w:bCs/>
    </w:rPr>
  </w:style>
  <w:style w:type="paragraph" w:customStyle="1" w:styleId="113">
    <w:name w:val="Заголовок 11"/>
    <w:basedOn w:val="a0"/>
    <w:uiPriority w:val="1"/>
    <w:qFormat/>
    <w:rsid w:val="00A90B67"/>
    <w:pPr>
      <w:widowControl w:val="0"/>
      <w:autoSpaceDE w:val="0"/>
      <w:autoSpaceDN w:val="0"/>
      <w:spacing w:after="0" w:line="240" w:lineRule="auto"/>
      <w:ind w:left="191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1">
    <w:name w:val="Заголовок 21"/>
    <w:basedOn w:val="a0"/>
    <w:uiPriority w:val="1"/>
    <w:qFormat/>
    <w:rsid w:val="00A90B67"/>
    <w:pPr>
      <w:widowControl w:val="0"/>
      <w:autoSpaceDE w:val="0"/>
      <w:autoSpaceDN w:val="0"/>
      <w:spacing w:after="0" w:line="240" w:lineRule="auto"/>
      <w:ind w:left="1202" w:right="690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">
    <w:name w:val="List Bullet"/>
    <w:basedOn w:val="a0"/>
    <w:uiPriority w:val="99"/>
    <w:unhideWhenUsed/>
    <w:rsid w:val="00A90B67"/>
    <w:pPr>
      <w:widowControl w:val="0"/>
      <w:numPr>
        <w:numId w:val="4"/>
      </w:numPr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</w:rPr>
  </w:style>
  <w:style w:type="character" w:customStyle="1" w:styleId="14">
    <w:name w:val="Гиперссылка1"/>
    <w:basedOn w:val="a1"/>
    <w:uiPriority w:val="99"/>
    <w:unhideWhenUsed/>
    <w:rsid w:val="00A90B67"/>
    <w:rPr>
      <w:color w:val="0000FF"/>
      <w:u w:val="single"/>
    </w:rPr>
  </w:style>
  <w:style w:type="character" w:customStyle="1" w:styleId="15">
    <w:name w:val="Просмотренная гиперссылка1"/>
    <w:basedOn w:val="a1"/>
    <w:uiPriority w:val="99"/>
    <w:semiHidden/>
    <w:unhideWhenUsed/>
    <w:rsid w:val="00A90B67"/>
    <w:rPr>
      <w:color w:val="800080"/>
      <w:u w:val="single"/>
    </w:rPr>
  </w:style>
  <w:style w:type="character" w:customStyle="1" w:styleId="fontstyle01">
    <w:name w:val="fontstyle01"/>
    <w:basedOn w:val="a1"/>
    <w:rsid w:val="00A90B6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4">
    <w:name w:val="Сетка таблицы4"/>
    <w:basedOn w:val="a2"/>
    <w:next w:val="a6"/>
    <w:uiPriority w:val="5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3"/>
    <w:uiPriority w:val="99"/>
    <w:semiHidden/>
    <w:unhideWhenUsed/>
    <w:rsid w:val="00A90B67"/>
  </w:style>
  <w:style w:type="paragraph" w:customStyle="1" w:styleId="default0">
    <w:name w:val="default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A90B67"/>
    <w:rPr>
      <w:color w:val="0000FF" w:themeColor="hyperlink"/>
      <w:u w:val="single"/>
    </w:rPr>
  </w:style>
  <w:style w:type="character" w:styleId="af9">
    <w:name w:val="FollowedHyperlink"/>
    <w:basedOn w:val="a1"/>
    <w:uiPriority w:val="99"/>
    <w:semiHidden/>
    <w:unhideWhenUsed/>
    <w:rsid w:val="00A90B67"/>
    <w:rPr>
      <w:color w:val="800080" w:themeColor="followedHyperlink"/>
      <w:u w:val="single"/>
    </w:rPr>
  </w:style>
  <w:style w:type="table" w:customStyle="1" w:styleId="5">
    <w:name w:val="Сетка таблицы5"/>
    <w:basedOn w:val="a2"/>
    <w:next w:val="a6"/>
    <w:uiPriority w:val="5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next w:val="a6"/>
    <w:uiPriority w:val="5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6"/>
    <w:uiPriority w:val="59"/>
    <w:rsid w:val="00A90B6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6"/>
    <w:uiPriority w:val="39"/>
    <w:rsid w:val="00A9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3"/>
    <w:uiPriority w:val="99"/>
    <w:semiHidden/>
    <w:unhideWhenUsed/>
    <w:rsid w:val="00A90B67"/>
  </w:style>
  <w:style w:type="numbering" w:customStyle="1" w:styleId="40">
    <w:name w:val="Нет списка4"/>
    <w:next w:val="a3"/>
    <w:uiPriority w:val="99"/>
    <w:semiHidden/>
    <w:unhideWhenUsed/>
    <w:rsid w:val="00A90B67"/>
  </w:style>
  <w:style w:type="numbering" w:customStyle="1" w:styleId="50">
    <w:name w:val="Нет списка5"/>
    <w:next w:val="a3"/>
    <w:semiHidden/>
    <w:rsid w:val="00A90B67"/>
  </w:style>
  <w:style w:type="table" w:customStyle="1" w:styleId="9">
    <w:name w:val="Сетка таблицы9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Subtitle"/>
    <w:basedOn w:val="a0"/>
    <w:next w:val="a0"/>
    <w:link w:val="afb"/>
    <w:qFormat/>
    <w:rsid w:val="00A90B67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b">
    <w:name w:val="Подзаголовок Знак"/>
    <w:basedOn w:val="a1"/>
    <w:link w:val="afa"/>
    <w:rsid w:val="00A90B67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120">
    <w:name w:val="Нет списка12"/>
    <w:next w:val="a3"/>
    <w:uiPriority w:val="99"/>
    <w:semiHidden/>
    <w:unhideWhenUsed/>
    <w:rsid w:val="00A90B67"/>
  </w:style>
  <w:style w:type="table" w:customStyle="1" w:styleId="1111">
    <w:name w:val="Сетка таблицы111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nstagram.com/reel/C5NPpvOtSPt/?igsh=NHMxM3BpMGtiZ3l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reel/C5JCAqMNHUI/?igsh=cjN3em4xZDBrZHp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reel/C4pd9ugAv2e/?igsh=NWV1aHUxYzhocj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instagram.com/reel/C2hP8CHNZ8f/?igsh=MXZvem83cXF0dGtxd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0Q86_RtDL0/?igshid=NGEwZGU0MjU5Mw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3696</Words>
  <Characters>21069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23</cp:lastModifiedBy>
  <cp:revision>2</cp:revision>
  <cp:lastPrinted>2024-06-07T10:02:00Z</cp:lastPrinted>
  <dcterms:created xsi:type="dcterms:W3CDTF">2024-06-10T06:46:00Z</dcterms:created>
  <dcterms:modified xsi:type="dcterms:W3CDTF">2024-06-10T06:46:00Z</dcterms:modified>
</cp:coreProperties>
</file>